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58" w:rsidRDefault="00EA2F58">
      <w:pPr>
        <w:pStyle w:val="Corpodetexto"/>
        <w:spacing w:before="6"/>
        <w:rPr>
          <w:rFonts w:ascii="Times New Roman"/>
          <w:sz w:val="5"/>
        </w:rPr>
      </w:pPr>
    </w:p>
    <w:p w:rsidR="00EA2F58" w:rsidRDefault="006A3C3D">
      <w:pPr>
        <w:pStyle w:val="Ttulo1"/>
        <w:spacing w:before="287"/>
      </w:pPr>
      <w:r>
        <w:pict>
          <v:group id="_x0000_s1041" style="position:absolute;left:0;text-align:left;margin-left:54.75pt;margin-top:34.1pt;width:493.8pt;height:12.15pt;z-index:15731712;mso-position-horizontal-relative:page" coordorigin="1095,682" coordsize="9876,243">
            <v:rect id="_x0000_s1044" style="position:absolute;left:1095;top:689;width:9876;height:235" fillcolor="#d4dfe9" stroked="f"/>
            <v:rect id="_x0000_s1043" style="position:absolute;left:1095;top:681;width:9876;height:15" fillcolor="#8d8e93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1095;top:696;width:9876;height:228" filled="f" stroked="f">
              <v:textbox style="mso-next-textbox:#_x0000_s1042" inset="0,0,0,0">
                <w:txbxContent>
                  <w:p w:rsidR="00EA2F58" w:rsidRDefault="006A3C3D">
                    <w:pPr>
                      <w:tabs>
                        <w:tab w:val="left" w:pos="7382"/>
                        <w:tab w:val="left" w:pos="8590"/>
                      </w:tabs>
                      <w:spacing w:before="24"/>
                      <w:ind w:left="101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7E8CA1"/>
                        <w:w w:val="105"/>
                        <w:sz w:val="16"/>
                      </w:rPr>
                      <w:t>Dt.</w:t>
                    </w:r>
                    <w:r>
                      <w:rPr>
                        <w:rFonts w:ascii="Arial" w:hAnsi="Arial"/>
                        <w:b/>
                        <w:color w:val="7E8CA1"/>
                        <w:spacing w:val="-6"/>
                        <w:w w:val="105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b/>
                        <w:color w:val="7E8CA1"/>
                        <w:w w:val="105"/>
                        <w:sz w:val="16"/>
                      </w:rPr>
                      <w:t>balancete</w:t>
                    </w:r>
                    <w:proofErr w:type="gramEnd"/>
                    <w:r>
                      <w:rPr>
                        <w:rFonts w:ascii="Arial" w:hAnsi="Arial"/>
                        <w:b/>
                        <w:color w:val="7E8CA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E8CA1"/>
                        <w:spacing w:val="3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E8CA1"/>
                        <w:w w:val="105"/>
                        <w:sz w:val="16"/>
                      </w:rPr>
                      <w:t>Dt.</w:t>
                    </w:r>
                    <w:r>
                      <w:rPr>
                        <w:rFonts w:ascii="Arial" w:hAnsi="Arial"/>
                        <w:b/>
                        <w:color w:val="7E8CA1"/>
                        <w:spacing w:val="-6"/>
                        <w:w w:val="105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b/>
                        <w:color w:val="7E8CA1"/>
                        <w:w w:val="105"/>
                        <w:sz w:val="16"/>
                      </w:rPr>
                      <w:t>movimento</w:t>
                    </w:r>
                    <w:proofErr w:type="gramEnd"/>
                    <w:r>
                      <w:rPr>
                        <w:rFonts w:ascii="Arial" w:hAnsi="Arial"/>
                        <w:b/>
                        <w:color w:val="7E8CA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E8CA1"/>
                        <w:spacing w:val="2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E8CA1"/>
                        <w:w w:val="105"/>
                        <w:sz w:val="16"/>
                      </w:rPr>
                      <w:t>Ag.</w:t>
                    </w:r>
                    <w:r>
                      <w:rPr>
                        <w:rFonts w:ascii="Arial" w:hAnsi="Arial"/>
                        <w:b/>
                        <w:color w:val="7E8CA1"/>
                        <w:spacing w:val="-5"/>
                        <w:w w:val="105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b/>
                        <w:color w:val="7E8CA1"/>
                        <w:w w:val="105"/>
                        <w:sz w:val="16"/>
                      </w:rPr>
                      <w:t>origem</w:t>
                    </w:r>
                    <w:proofErr w:type="gramEnd"/>
                    <w:r>
                      <w:rPr>
                        <w:rFonts w:ascii="Arial" w:hAnsi="Arial"/>
                        <w:b/>
                        <w:color w:val="7E8CA1"/>
                        <w:w w:val="105"/>
                        <w:sz w:val="16"/>
                      </w:rPr>
                      <w:t xml:space="preserve">  </w:t>
                    </w:r>
                    <w:r>
                      <w:rPr>
                        <w:rFonts w:ascii="Arial" w:hAnsi="Arial"/>
                        <w:b/>
                        <w:color w:val="7E8CA1"/>
                        <w:spacing w:val="3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E8CA1"/>
                        <w:w w:val="105"/>
                        <w:sz w:val="16"/>
                      </w:rPr>
                      <w:t xml:space="preserve">Lote </w:t>
                    </w:r>
                    <w:r>
                      <w:rPr>
                        <w:rFonts w:ascii="Arial" w:hAnsi="Arial"/>
                        <w:b/>
                        <w:color w:val="7E8CA1"/>
                        <w:spacing w:val="1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E8CA1"/>
                        <w:w w:val="105"/>
                        <w:sz w:val="16"/>
                      </w:rPr>
                      <w:t>Histórico</w:t>
                    </w:r>
                    <w:r>
                      <w:rPr>
                        <w:rFonts w:ascii="Arial" w:hAnsi="Arial"/>
                        <w:b/>
                        <w:color w:val="7E8CA1"/>
                        <w:w w:val="105"/>
                        <w:sz w:val="16"/>
                      </w:rPr>
                      <w:tab/>
                      <w:t>Documento</w:t>
                    </w:r>
                    <w:r>
                      <w:rPr>
                        <w:rFonts w:ascii="Arial" w:hAnsi="Arial"/>
                        <w:b/>
                        <w:color w:val="7E8CA1"/>
                        <w:w w:val="105"/>
                        <w:sz w:val="16"/>
                      </w:rPr>
                      <w:tab/>
                      <w:t>Valor</w:t>
                    </w:r>
                    <w:r>
                      <w:rPr>
                        <w:rFonts w:ascii="Arial" w:hAnsi="Arial"/>
                        <w:b/>
                        <w:color w:val="7E8CA1"/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E8CA1"/>
                        <w:w w:val="105"/>
                        <w:sz w:val="16"/>
                      </w:rPr>
                      <w:t xml:space="preserve">R$ </w:t>
                    </w:r>
                    <w:r>
                      <w:rPr>
                        <w:rFonts w:ascii="Arial" w:hAnsi="Arial"/>
                        <w:b/>
                        <w:color w:val="7E8CA1"/>
                        <w:spacing w:val="4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E8CA1"/>
                        <w:w w:val="105"/>
                        <w:sz w:val="16"/>
                      </w:rPr>
                      <w:t>Saldo</w:t>
                    </w:r>
                  </w:p>
                </w:txbxContent>
              </v:textbox>
            </v:shape>
            <w10:wrap anchorx="page"/>
          </v:group>
        </w:pict>
      </w:r>
      <w:r>
        <w:t>Lançamentos</w:t>
      </w:r>
      <w:proofErr w:type="gramStart"/>
      <w:r w:rsidR="0026243A">
        <w:t xml:space="preserve">  </w:t>
      </w:r>
      <w:proofErr w:type="gramEnd"/>
      <w:r w:rsidR="0026243A">
        <w:t>JANEIRO/2022</w:t>
      </w:r>
    </w:p>
    <w:p w:rsidR="00EA2F58" w:rsidRDefault="006A3C3D">
      <w:pPr>
        <w:pStyle w:val="Corpodetexto"/>
        <w:spacing w:before="82" w:line="249" w:lineRule="auto"/>
        <w:ind w:left="197" w:hanging="83"/>
      </w:pPr>
      <w:r>
        <w:br w:type="column"/>
      </w:r>
    </w:p>
    <w:p w:rsidR="00EA2F58" w:rsidRDefault="00EA2F58">
      <w:pPr>
        <w:spacing w:line="249" w:lineRule="auto"/>
        <w:sectPr w:rsidR="00EA2F5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860" w:right="620" w:bottom="280" w:left="980" w:header="720" w:footer="720" w:gutter="0"/>
          <w:cols w:num="2" w:space="720" w:equalWidth="0">
            <w:col w:w="4586" w:space="3863"/>
            <w:col w:w="1861"/>
          </w:cols>
        </w:sectPr>
      </w:pPr>
    </w:p>
    <w:p w:rsidR="00EA2F58" w:rsidRDefault="006A3C3D">
      <w:pPr>
        <w:pStyle w:val="Corpodetexto"/>
        <w:tabs>
          <w:tab w:val="left" w:pos="2907"/>
          <w:tab w:val="left" w:pos="3661"/>
          <w:tab w:val="left" w:pos="9488"/>
        </w:tabs>
        <w:spacing w:before="415" w:after="19"/>
        <w:ind w:left="317"/>
      </w:pPr>
      <w:r>
        <w:rPr>
          <w:color w:val="264B6E"/>
          <w:w w:val="105"/>
        </w:rPr>
        <w:lastRenderedPageBreak/>
        <w:t>26/11/2021</w:t>
      </w:r>
      <w:r>
        <w:rPr>
          <w:color w:val="264B6E"/>
          <w:w w:val="105"/>
        </w:rPr>
        <w:tab/>
        <w:t>0000</w:t>
      </w:r>
      <w:r>
        <w:rPr>
          <w:color w:val="264B6E"/>
          <w:w w:val="105"/>
        </w:rPr>
        <w:tab/>
        <w:t>00000</w:t>
      </w:r>
      <w:r>
        <w:rPr>
          <w:color w:val="264B6E"/>
          <w:spacing w:val="12"/>
          <w:w w:val="105"/>
        </w:rPr>
        <w:t xml:space="preserve"> </w:t>
      </w:r>
      <w:r>
        <w:rPr>
          <w:color w:val="264B6E"/>
          <w:w w:val="105"/>
        </w:rPr>
        <w:t>000</w:t>
      </w:r>
      <w:r>
        <w:rPr>
          <w:color w:val="264B6E"/>
          <w:spacing w:val="-7"/>
          <w:w w:val="105"/>
        </w:rPr>
        <w:t xml:space="preserve"> </w:t>
      </w:r>
      <w:r>
        <w:rPr>
          <w:color w:val="264B6E"/>
          <w:w w:val="105"/>
        </w:rPr>
        <w:t>Saldo</w:t>
      </w:r>
      <w:r>
        <w:rPr>
          <w:color w:val="264B6E"/>
          <w:spacing w:val="-7"/>
          <w:w w:val="105"/>
        </w:rPr>
        <w:t xml:space="preserve"> </w:t>
      </w:r>
      <w:r>
        <w:rPr>
          <w:color w:val="264B6E"/>
          <w:w w:val="105"/>
        </w:rPr>
        <w:t>Anterior</w:t>
      </w:r>
      <w:r>
        <w:rPr>
          <w:color w:val="264B6E"/>
          <w:w w:val="105"/>
        </w:rPr>
        <w:tab/>
      </w:r>
      <w:r>
        <w:rPr>
          <w:color w:val="007AC0"/>
          <w:w w:val="105"/>
        </w:rPr>
        <w:t>0,00</w:t>
      </w:r>
      <w:r>
        <w:rPr>
          <w:color w:val="007AC0"/>
          <w:spacing w:val="-5"/>
          <w:w w:val="105"/>
        </w:rPr>
        <w:t xml:space="preserve"> </w:t>
      </w:r>
      <w:r>
        <w:rPr>
          <w:color w:val="007AC0"/>
          <w:w w:val="105"/>
        </w:rPr>
        <w:t>C</w:t>
      </w:r>
    </w:p>
    <w:p w:rsidR="00EA2F58" w:rsidRDefault="006A3C3D">
      <w:pPr>
        <w:pStyle w:val="Corpodetexto"/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4" style="width:493.8pt;height:23.65pt;mso-position-horizontal-relative:char;mso-position-vertical-relative:line" coordsize="9876,473">
            <v:rect id="_x0000_s1040" style="position:absolute;top:7;width:9876;height:237" fillcolor="#f6f6f6" stroked="f"/>
            <v:shape id="_x0000_s1039" style="position:absolute;width:9876;height:252" coordsize="9876,252" o:spt="100" adj="0,,0" path="m9875,236r-599,l8306,236r-1840,l4059,236r-565,l2460,236r-1230,l,236r,15l1230,251r1230,l3494,251r565,l6466,251r1840,l9276,251r599,l9875,236xm9875,l9276,,8306,,6466,,4059,,3494,,2460,,1230,,,,,15r1230,l2460,15r1034,l4059,15r2407,l8306,15r970,l9875,15r,-15xe" fillcolor="#e9e9e9" stroked="f">
              <v:stroke joinstyle="round"/>
              <v:formulas/>
              <v:path arrowok="t" o:connecttype="segments"/>
            </v:shape>
            <v:shape id="_x0000_s1038" type="#_x0000_t202" style="position:absolute;top:251;width:9876;height:222" fillcolor="#f6f6f6" stroked="f">
              <v:textbox style="mso-next-textbox:#_x0000_s1038" inset="0,0,0,0">
                <w:txbxContent>
                  <w:p w:rsidR="00EA2F58" w:rsidRDefault="006A3C3D">
                    <w:pPr>
                      <w:spacing w:before="18"/>
                      <w:ind w:left="4074"/>
                      <w:rPr>
                        <w:sz w:val="16"/>
                      </w:rPr>
                    </w:pPr>
                    <w:r>
                      <w:rPr>
                        <w:color w:val="4B4B4B"/>
                        <w:sz w:val="16"/>
                      </w:rPr>
                      <w:t>050550250001-06</w:t>
                    </w:r>
                    <w:r>
                      <w:rPr>
                        <w:color w:val="4B4B4B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color w:val="4B4B4B"/>
                        <w:sz w:val="16"/>
                      </w:rPr>
                      <w:t>SEC</w:t>
                    </w:r>
                    <w:r>
                      <w:rPr>
                        <w:color w:val="4B4B4B"/>
                        <w:spacing w:val="22"/>
                        <w:sz w:val="16"/>
                      </w:rPr>
                      <w:t xml:space="preserve"> </w:t>
                    </w:r>
                    <w:r>
                      <w:rPr>
                        <w:color w:val="4B4B4B"/>
                        <w:sz w:val="16"/>
                      </w:rPr>
                      <w:t>MUN</w:t>
                    </w:r>
                    <w:r>
                      <w:rPr>
                        <w:color w:val="4B4B4B"/>
                        <w:spacing w:val="22"/>
                        <w:sz w:val="16"/>
                      </w:rPr>
                      <w:t xml:space="preserve"> </w:t>
                    </w:r>
                    <w:r>
                      <w:rPr>
                        <w:color w:val="4B4B4B"/>
                        <w:sz w:val="16"/>
                      </w:rPr>
                      <w:t>FINANCAS</w:t>
                    </w:r>
                  </w:p>
                </w:txbxContent>
              </v:textbox>
            </v:shape>
            <v:shape id="_x0000_s1037" type="#_x0000_t202" style="position:absolute;left:6730;top:34;width:2550;height:185" filled="f" stroked="f">
              <v:textbox style="mso-next-textbox:#_x0000_s1037" inset="0,0,0,0">
                <w:txbxContent>
                  <w:p w:rsidR="00EA2F58" w:rsidRDefault="006A3C3D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color w:val="4B4B4B"/>
                        <w:w w:val="105"/>
                        <w:sz w:val="16"/>
                      </w:rPr>
                      <w:t>202.201.210.007.943</w:t>
                    </w:r>
                    <w:proofErr w:type="gramStart"/>
                    <w:r>
                      <w:rPr>
                        <w:color w:val="4B4B4B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4B4B4B"/>
                        <w:spacing w:val="38"/>
                        <w:w w:val="105"/>
                        <w:sz w:val="16"/>
                      </w:rPr>
                      <w:t xml:space="preserve"> </w:t>
                    </w:r>
                    <w:proofErr w:type="gramEnd"/>
                    <w:r>
                      <w:rPr>
                        <w:color w:val="007AC0"/>
                        <w:w w:val="105"/>
                        <w:sz w:val="16"/>
                      </w:rPr>
                      <w:t>1.000,00</w:t>
                    </w:r>
                    <w:r>
                      <w:rPr>
                        <w:color w:val="007AC0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7AC0"/>
                        <w:w w:val="105"/>
                        <w:sz w:val="16"/>
                      </w:rPr>
                      <w:t>C</w:t>
                    </w:r>
                  </w:p>
                </w:txbxContent>
              </v:textbox>
            </v:shape>
            <v:shape id="_x0000_s1036" type="#_x0000_t202" style="position:absolute;left:2793;top:34;width:2824;height:185" filled="f" stroked="f">
              <v:textbox style="mso-next-textbox:#_x0000_s1036" inset="0,0,0,0">
                <w:txbxContent>
                  <w:p w:rsidR="00EA2F58" w:rsidRDefault="006A3C3D">
                    <w:pPr>
                      <w:tabs>
                        <w:tab w:val="left" w:pos="753"/>
                      </w:tabs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color w:val="4B4B4B"/>
                        <w:w w:val="105"/>
                        <w:sz w:val="16"/>
                      </w:rPr>
                      <w:t>0000</w:t>
                    </w:r>
                    <w:r>
                      <w:rPr>
                        <w:color w:val="4B4B4B"/>
                        <w:w w:val="105"/>
                        <w:sz w:val="16"/>
                      </w:rPr>
                      <w:tab/>
                    </w:r>
                    <w:r>
                      <w:rPr>
                        <w:color w:val="4B4B4B"/>
                        <w:w w:val="105"/>
                        <w:sz w:val="16"/>
                      </w:rPr>
                      <w:t>14138</w:t>
                    </w:r>
                    <w:r>
                      <w:rPr>
                        <w:color w:val="4B4B4B"/>
                        <w:spacing w:val="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4B4B4B"/>
                        <w:w w:val="105"/>
                        <w:sz w:val="16"/>
                      </w:rPr>
                      <w:t>632</w:t>
                    </w:r>
                    <w:r>
                      <w:rPr>
                        <w:color w:val="4B4B4B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4B4B4B"/>
                        <w:w w:val="105"/>
                        <w:sz w:val="16"/>
                      </w:rPr>
                      <w:t>Ordem</w:t>
                    </w:r>
                    <w:r>
                      <w:rPr>
                        <w:color w:val="4B4B4B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4B4B4B"/>
                        <w:w w:val="105"/>
                        <w:sz w:val="16"/>
                      </w:rPr>
                      <w:t>Bancária</w:t>
                    </w:r>
                  </w:p>
                </w:txbxContent>
              </v:textbox>
            </v:shape>
            <v:shape id="_x0000_s1035" type="#_x0000_t202" style="position:absolute;left:202;top:34;width:846;height:185" filled="f" stroked="f">
              <v:textbox style="mso-next-textbox:#_x0000_s1035" inset="0,0,0,0">
                <w:txbxContent>
                  <w:p w:rsidR="00EA2F58" w:rsidRDefault="006A3C3D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color w:val="4B4B4B"/>
                        <w:sz w:val="16"/>
                      </w:rPr>
                      <w:t>24/01/2022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A2F58" w:rsidRDefault="006A3C3D">
      <w:pPr>
        <w:pStyle w:val="Corpodetexto"/>
        <w:tabs>
          <w:tab w:val="left" w:pos="2907"/>
          <w:tab w:val="left" w:pos="3661"/>
          <w:tab w:val="left" w:pos="6845"/>
        </w:tabs>
        <w:spacing w:before="1" w:after="19"/>
        <w:ind w:left="317"/>
      </w:pPr>
      <w:r>
        <w:pict>
          <v:rect id="_x0000_s1033" style="position:absolute;left:0;text-align:left;margin-left:54.75pt;margin-top:-1.65pt;width:493.75pt;height:.75pt;z-index:15732224;mso-position-horizontal-relative:page" fillcolor="#e9e9e9" stroked="f">
            <w10:wrap anchorx="page"/>
          </v:rect>
        </w:pict>
      </w:r>
      <w:r>
        <w:rPr>
          <w:color w:val="264B6E"/>
          <w:w w:val="105"/>
        </w:rPr>
        <w:t>24/01/2022</w:t>
      </w:r>
      <w:r>
        <w:rPr>
          <w:color w:val="264B6E"/>
          <w:w w:val="105"/>
        </w:rPr>
        <w:tab/>
        <w:t>0000</w:t>
      </w:r>
      <w:r>
        <w:rPr>
          <w:color w:val="264B6E"/>
          <w:w w:val="105"/>
        </w:rPr>
        <w:tab/>
        <w:t>14138</w:t>
      </w:r>
      <w:r>
        <w:rPr>
          <w:color w:val="264B6E"/>
          <w:spacing w:val="11"/>
          <w:w w:val="105"/>
        </w:rPr>
        <w:t xml:space="preserve"> </w:t>
      </w:r>
      <w:r>
        <w:rPr>
          <w:color w:val="264B6E"/>
          <w:w w:val="105"/>
        </w:rPr>
        <w:t>632</w:t>
      </w:r>
      <w:r>
        <w:rPr>
          <w:color w:val="264B6E"/>
          <w:spacing w:val="-7"/>
          <w:w w:val="105"/>
        </w:rPr>
        <w:t xml:space="preserve"> </w:t>
      </w:r>
      <w:r>
        <w:rPr>
          <w:color w:val="264B6E"/>
          <w:w w:val="105"/>
        </w:rPr>
        <w:t>Ordem</w:t>
      </w:r>
      <w:r>
        <w:rPr>
          <w:color w:val="264B6E"/>
          <w:spacing w:val="-7"/>
          <w:w w:val="105"/>
        </w:rPr>
        <w:t xml:space="preserve"> </w:t>
      </w:r>
      <w:r>
        <w:rPr>
          <w:color w:val="264B6E"/>
          <w:w w:val="105"/>
        </w:rPr>
        <w:t>Bancária</w:t>
      </w:r>
      <w:r>
        <w:rPr>
          <w:color w:val="264B6E"/>
          <w:w w:val="105"/>
        </w:rPr>
        <w:tab/>
        <w:t>202.201.210.007.944</w:t>
      </w:r>
      <w:r>
        <w:rPr>
          <w:color w:val="264B6E"/>
          <w:spacing w:val="43"/>
          <w:w w:val="105"/>
        </w:rPr>
        <w:t xml:space="preserve"> </w:t>
      </w:r>
      <w:r>
        <w:rPr>
          <w:color w:val="007AC0"/>
          <w:w w:val="105"/>
        </w:rPr>
        <w:t>1.000,00</w:t>
      </w:r>
      <w:r>
        <w:rPr>
          <w:color w:val="007AC0"/>
          <w:spacing w:val="-9"/>
          <w:w w:val="105"/>
        </w:rPr>
        <w:t xml:space="preserve"> </w:t>
      </w:r>
      <w:r>
        <w:rPr>
          <w:color w:val="007AC0"/>
          <w:w w:val="105"/>
        </w:rPr>
        <w:t>C</w:t>
      </w:r>
    </w:p>
    <w:p w:rsidR="00EA2F58" w:rsidRDefault="006A3C3D">
      <w:pPr>
        <w:pStyle w:val="Corpodetexto"/>
        <w:spacing w:line="20" w:lineRule="exact"/>
        <w:ind w:left="1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493.8pt;height:.75pt;mso-position-horizontal-relative:char;mso-position-vertical-relative:line" coordsize="9876,15">
            <v:rect id="_x0000_s1032" style="position:absolute;width:9876;height:15" fillcolor="#e9e9e9" stroked="f"/>
            <w10:wrap type="none"/>
            <w10:anchorlock/>
          </v:group>
        </w:pict>
      </w:r>
    </w:p>
    <w:p w:rsidR="00EA2F58" w:rsidRDefault="006A3C3D">
      <w:pPr>
        <w:pStyle w:val="Corpodetexto"/>
        <w:spacing w:before="13" w:after="27"/>
        <w:ind w:left="4189"/>
      </w:pPr>
      <w:r>
        <w:pict>
          <v:rect id="_x0000_s1030" style="position:absolute;left:0;text-align:left;margin-left:54.75pt;margin-top:102.85pt;width:504.55pt;height:.75pt;z-index:15732736;mso-position-horizontal-relative:page" fillcolor="black" stroked="f">
            <w10:wrap anchorx="page"/>
          </v:rect>
        </w:pict>
      </w:r>
      <w:r>
        <w:rPr>
          <w:color w:val="264B6E"/>
        </w:rPr>
        <w:t>050550250001-06</w:t>
      </w:r>
      <w:r>
        <w:rPr>
          <w:color w:val="264B6E"/>
          <w:spacing w:val="21"/>
        </w:rPr>
        <w:t xml:space="preserve"> </w:t>
      </w:r>
      <w:r>
        <w:rPr>
          <w:color w:val="264B6E"/>
        </w:rPr>
        <w:t>SEC</w:t>
      </w:r>
      <w:r>
        <w:rPr>
          <w:color w:val="264B6E"/>
          <w:spacing w:val="22"/>
        </w:rPr>
        <w:t xml:space="preserve"> </w:t>
      </w:r>
      <w:r>
        <w:rPr>
          <w:color w:val="264B6E"/>
        </w:rPr>
        <w:t>MUN</w:t>
      </w:r>
      <w:r>
        <w:rPr>
          <w:color w:val="264B6E"/>
          <w:spacing w:val="22"/>
        </w:rPr>
        <w:t xml:space="preserve"> </w:t>
      </w:r>
      <w:r>
        <w:rPr>
          <w:color w:val="264B6E"/>
        </w:rPr>
        <w:t>FINANCAS</w:t>
      </w: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911"/>
        <w:gridCol w:w="1443"/>
        <w:gridCol w:w="3049"/>
        <w:gridCol w:w="1970"/>
        <w:gridCol w:w="945"/>
        <w:gridCol w:w="558"/>
      </w:tblGrid>
      <w:tr w:rsidR="00EA2F58">
        <w:trPr>
          <w:trHeight w:val="221"/>
        </w:trPr>
        <w:tc>
          <w:tcPr>
            <w:tcW w:w="1911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EA2F58" w:rsidRDefault="006A3C3D">
            <w:pPr>
              <w:pStyle w:val="TableParagraph"/>
              <w:ind w:left="202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24/01/2022</w:t>
            </w:r>
          </w:p>
        </w:tc>
        <w:tc>
          <w:tcPr>
            <w:tcW w:w="1443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EA2F58" w:rsidRDefault="006A3C3D">
            <w:pPr>
              <w:pStyle w:val="TableParagraph"/>
              <w:ind w:right="191"/>
              <w:jc w:val="right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0000</w:t>
            </w:r>
          </w:p>
        </w:tc>
        <w:tc>
          <w:tcPr>
            <w:tcW w:w="3049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EA2F58" w:rsidRDefault="006A3C3D">
            <w:pPr>
              <w:pStyle w:val="TableParagraph"/>
              <w:ind w:left="192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00000</w:t>
            </w:r>
            <w:r>
              <w:rPr>
                <w:color w:val="4B4B4B"/>
                <w:spacing w:val="13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345</w:t>
            </w:r>
            <w:r>
              <w:rPr>
                <w:color w:val="4B4B4B"/>
                <w:spacing w:val="-7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BB</w:t>
            </w:r>
            <w:r>
              <w:rPr>
                <w:color w:val="4B4B4B"/>
                <w:spacing w:val="-6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CP</w:t>
            </w:r>
            <w:r>
              <w:rPr>
                <w:color w:val="4B4B4B"/>
                <w:spacing w:val="-7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Automatico</w:t>
            </w:r>
            <w:r>
              <w:rPr>
                <w:color w:val="4B4B4B"/>
                <w:spacing w:val="-6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S</w:t>
            </w:r>
            <w:r>
              <w:rPr>
                <w:color w:val="4B4B4B"/>
                <w:spacing w:val="-7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P</w:t>
            </w:r>
          </w:p>
        </w:tc>
        <w:tc>
          <w:tcPr>
            <w:tcW w:w="1970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EA2F58" w:rsidRDefault="006A3C3D">
            <w:pPr>
              <w:pStyle w:val="TableParagraph"/>
              <w:ind w:right="80"/>
              <w:jc w:val="right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70</w:t>
            </w:r>
          </w:p>
        </w:tc>
        <w:tc>
          <w:tcPr>
            <w:tcW w:w="945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EA2F58" w:rsidRDefault="006A3C3D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color w:val="FF0000"/>
                <w:w w:val="105"/>
                <w:sz w:val="16"/>
              </w:rPr>
              <w:t>2.000,00</w:t>
            </w:r>
            <w:r>
              <w:rPr>
                <w:color w:val="FF0000"/>
                <w:spacing w:val="-8"/>
                <w:w w:val="105"/>
                <w:sz w:val="16"/>
              </w:rPr>
              <w:t xml:space="preserve"> </w:t>
            </w:r>
            <w:r>
              <w:rPr>
                <w:color w:val="FF0000"/>
                <w:w w:val="105"/>
                <w:sz w:val="16"/>
              </w:rPr>
              <w:t>D</w:t>
            </w:r>
          </w:p>
        </w:tc>
        <w:tc>
          <w:tcPr>
            <w:tcW w:w="558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EA2F58" w:rsidRDefault="006A3C3D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color w:val="007AC0"/>
                <w:w w:val="105"/>
                <w:sz w:val="16"/>
              </w:rPr>
              <w:t>0,00</w:t>
            </w:r>
            <w:r>
              <w:rPr>
                <w:color w:val="007AC0"/>
                <w:spacing w:val="-5"/>
                <w:w w:val="105"/>
                <w:sz w:val="16"/>
              </w:rPr>
              <w:t xml:space="preserve"> </w:t>
            </w:r>
            <w:r>
              <w:rPr>
                <w:color w:val="007AC0"/>
                <w:w w:val="105"/>
                <w:sz w:val="16"/>
              </w:rPr>
              <w:t>C</w:t>
            </w:r>
          </w:p>
        </w:tc>
      </w:tr>
      <w:tr w:rsidR="00EA2F58">
        <w:trPr>
          <w:trHeight w:val="221"/>
        </w:trPr>
        <w:tc>
          <w:tcPr>
            <w:tcW w:w="1911" w:type="dxa"/>
            <w:tcBorders>
              <w:top w:val="single" w:sz="6" w:space="0" w:color="E9E9E9"/>
              <w:bottom w:val="single" w:sz="6" w:space="0" w:color="E9E9E9"/>
            </w:tcBorders>
          </w:tcPr>
          <w:p w:rsidR="00EA2F58" w:rsidRDefault="006A3C3D">
            <w:pPr>
              <w:pStyle w:val="TableParagraph"/>
              <w:spacing w:line="183" w:lineRule="exact"/>
              <w:ind w:left="202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26/01/2022</w:t>
            </w:r>
          </w:p>
        </w:tc>
        <w:tc>
          <w:tcPr>
            <w:tcW w:w="1443" w:type="dxa"/>
            <w:tcBorders>
              <w:top w:val="single" w:sz="6" w:space="0" w:color="E9E9E9"/>
              <w:bottom w:val="single" w:sz="6" w:space="0" w:color="E9E9E9"/>
            </w:tcBorders>
          </w:tcPr>
          <w:p w:rsidR="00EA2F58" w:rsidRDefault="006A3C3D">
            <w:pPr>
              <w:pStyle w:val="TableParagraph"/>
              <w:spacing w:line="183" w:lineRule="exact"/>
              <w:ind w:right="191"/>
              <w:jc w:val="right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0000</w:t>
            </w:r>
          </w:p>
        </w:tc>
        <w:tc>
          <w:tcPr>
            <w:tcW w:w="3049" w:type="dxa"/>
            <w:tcBorders>
              <w:top w:val="single" w:sz="6" w:space="0" w:color="E9E9E9"/>
              <w:bottom w:val="single" w:sz="6" w:space="0" w:color="E9E9E9"/>
            </w:tcBorders>
          </w:tcPr>
          <w:p w:rsidR="00EA2F58" w:rsidRDefault="006A3C3D">
            <w:pPr>
              <w:pStyle w:val="TableParagraph"/>
              <w:spacing w:line="183" w:lineRule="exact"/>
              <w:ind w:left="192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13158</w:t>
            </w:r>
            <w:r>
              <w:rPr>
                <w:color w:val="264B6E"/>
                <w:spacing w:val="11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328</w:t>
            </w:r>
            <w:r>
              <w:rPr>
                <w:color w:val="264B6E"/>
                <w:spacing w:val="-8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Pagto</w:t>
            </w:r>
            <w:r>
              <w:rPr>
                <w:color w:val="264B6E"/>
                <w:spacing w:val="-8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cartão</w:t>
            </w:r>
            <w:r>
              <w:rPr>
                <w:color w:val="264B6E"/>
                <w:spacing w:val="-8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crédito</w:t>
            </w:r>
          </w:p>
        </w:tc>
        <w:tc>
          <w:tcPr>
            <w:tcW w:w="1970" w:type="dxa"/>
            <w:tcBorders>
              <w:top w:val="single" w:sz="6" w:space="0" w:color="E9E9E9"/>
              <w:bottom w:val="single" w:sz="6" w:space="0" w:color="E9E9E9"/>
            </w:tcBorders>
          </w:tcPr>
          <w:p w:rsidR="00EA2F58" w:rsidRDefault="006A3C3D">
            <w:pPr>
              <w:pStyle w:val="TableParagraph"/>
              <w:spacing w:line="183" w:lineRule="exact"/>
              <w:ind w:right="80"/>
              <w:jc w:val="right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674.819.004.506.457</w:t>
            </w:r>
          </w:p>
        </w:tc>
        <w:tc>
          <w:tcPr>
            <w:tcW w:w="945" w:type="dxa"/>
            <w:tcBorders>
              <w:top w:val="single" w:sz="6" w:space="0" w:color="E9E9E9"/>
              <w:bottom w:val="single" w:sz="6" w:space="0" w:color="E9E9E9"/>
            </w:tcBorders>
          </w:tcPr>
          <w:p w:rsidR="00EA2F58" w:rsidRDefault="006A3C3D">
            <w:pPr>
              <w:pStyle w:val="TableParagraph"/>
              <w:spacing w:line="183" w:lineRule="exact"/>
              <w:ind w:right="55"/>
              <w:jc w:val="right"/>
              <w:rPr>
                <w:sz w:val="16"/>
              </w:rPr>
            </w:pPr>
            <w:r>
              <w:rPr>
                <w:color w:val="FF0000"/>
                <w:w w:val="105"/>
                <w:sz w:val="16"/>
              </w:rPr>
              <w:t>109,00</w:t>
            </w:r>
            <w:r>
              <w:rPr>
                <w:color w:val="FF0000"/>
                <w:spacing w:val="-7"/>
                <w:w w:val="105"/>
                <w:sz w:val="16"/>
              </w:rPr>
              <w:t xml:space="preserve"> </w:t>
            </w:r>
            <w:r>
              <w:rPr>
                <w:color w:val="FF0000"/>
                <w:w w:val="105"/>
                <w:sz w:val="16"/>
              </w:rPr>
              <w:t>D</w:t>
            </w:r>
          </w:p>
        </w:tc>
        <w:tc>
          <w:tcPr>
            <w:tcW w:w="558" w:type="dxa"/>
            <w:tcBorders>
              <w:top w:val="single" w:sz="6" w:space="0" w:color="E9E9E9"/>
              <w:bottom w:val="single" w:sz="6" w:space="0" w:color="E9E9E9"/>
            </w:tcBorders>
          </w:tcPr>
          <w:p w:rsidR="00EA2F58" w:rsidRDefault="00EA2F58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EA2F58">
        <w:trPr>
          <w:trHeight w:val="221"/>
        </w:trPr>
        <w:tc>
          <w:tcPr>
            <w:tcW w:w="1911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EA2F58" w:rsidRDefault="006A3C3D">
            <w:pPr>
              <w:pStyle w:val="TableParagraph"/>
              <w:spacing w:line="183" w:lineRule="exact"/>
              <w:ind w:left="202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26/01/2022</w:t>
            </w:r>
          </w:p>
        </w:tc>
        <w:tc>
          <w:tcPr>
            <w:tcW w:w="1443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EA2F58" w:rsidRDefault="006A3C3D">
            <w:pPr>
              <w:pStyle w:val="TableParagraph"/>
              <w:spacing w:line="183" w:lineRule="exact"/>
              <w:ind w:right="191"/>
              <w:jc w:val="right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0000</w:t>
            </w:r>
          </w:p>
        </w:tc>
        <w:tc>
          <w:tcPr>
            <w:tcW w:w="3049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EA2F58" w:rsidRDefault="006A3C3D">
            <w:pPr>
              <w:pStyle w:val="TableParagraph"/>
              <w:spacing w:line="183" w:lineRule="exact"/>
              <w:ind w:left="192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13158</w:t>
            </w:r>
            <w:r>
              <w:rPr>
                <w:color w:val="4B4B4B"/>
                <w:spacing w:val="11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328</w:t>
            </w:r>
            <w:r>
              <w:rPr>
                <w:color w:val="4B4B4B"/>
                <w:spacing w:val="-8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Pagto</w:t>
            </w:r>
            <w:r>
              <w:rPr>
                <w:color w:val="4B4B4B"/>
                <w:spacing w:val="-8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cartão</w:t>
            </w:r>
            <w:r>
              <w:rPr>
                <w:color w:val="4B4B4B"/>
                <w:spacing w:val="-8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crédito</w:t>
            </w:r>
          </w:p>
        </w:tc>
        <w:tc>
          <w:tcPr>
            <w:tcW w:w="1970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EA2F58" w:rsidRDefault="006A3C3D">
            <w:pPr>
              <w:pStyle w:val="TableParagraph"/>
              <w:spacing w:line="183" w:lineRule="exact"/>
              <w:ind w:right="80"/>
              <w:jc w:val="right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674.819.004.506.457</w:t>
            </w:r>
          </w:p>
        </w:tc>
        <w:tc>
          <w:tcPr>
            <w:tcW w:w="945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EA2F58" w:rsidRDefault="006A3C3D">
            <w:pPr>
              <w:pStyle w:val="TableParagraph"/>
              <w:spacing w:line="183" w:lineRule="exact"/>
              <w:ind w:right="55"/>
              <w:jc w:val="right"/>
              <w:rPr>
                <w:sz w:val="16"/>
              </w:rPr>
            </w:pPr>
            <w:r>
              <w:rPr>
                <w:color w:val="FF0000"/>
                <w:w w:val="105"/>
                <w:sz w:val="16"/>
              </w:rPr>
              <w:t>248,54</w:t>
            </w:r>
            <w:r>
              <w:rPr>
                <w:color w:val="FF0000"/>
                <w:spacing w:val="-7"/>
                <w:w w:val="105"/>
                <w:sz w:val="16"/>
              </w:rPr>
              <w:t xml:space="preserve"> </w:t>
            </w:r>
            <w:r>
              <w:rPr>
                <w:color w:val="FF0000"/>
                <w:w w:val="105"/>
                <w:sz w:val="16"/>
              </w:rPr>
              <w:t>D</w:t>
            </w:r>
          </w:p>
        </w:tc>
        <w:tc>
          <w:tcPr>
            <w:tcW w:w="558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EA2F58" w:rsidRDefault="00EA2F58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EA2F58">
        <w:trPr>
          <w:trHeight w:val="221"/>
        </w:trPr>
        <w:tc>
          <w:tcPr>
            <w:tcW w:w="1911" w:type="dxa"/>
            <w:tcBorders>
              <w:top w:val="single" w:sz="6" w:space="0" w:color="E9E9E9"/>
              <w:bottom w:val="single" w:sz="6" w:space="0" w:color="E9E9E9"/>
            </w:tcBorders>
          </w:tcPr>
          <w:p w:rsidR="00EA2F58" w:rsidRDefault="006A3C3D">
            <w:pPr>
              <w:pStyle w:val="TableParagraph"/>
              <w:ind w:left="202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26/01/2022</w:t>
            </w:r>
          </w:p>
        </w:tc>
        <w:tc>
          <w:tcPr>
            <w:tcW w:w="1443" w:type="dxa"/>
            <w:tcBorders>
              <w:top w:val="single" w:sz="6" w:space="0" w:color="E9E9E9"/>
              <w:bottom w:val="single" w:sz="6" w:space="0" w:color="E9E9E9"/>
            </w:tcBorders>
          </w:tcPr>
          <w:p w:rsidR="00EA2F58" w:rsidRDefault="006A3C3D">
            <w:pPr>
              <w:pStyle w:val="TableParagraph"/>
              <w:ind w:right="191"/>
              <w:jc w:val="right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0000</w:t>
            </w:r>
          </w:p>
        </w:tc>
        <w:tc>
          <w:tcPr>
            <w:tcW w:w="3049" w:type="dxa"/>
            <w:tcBorders>
              <w:top w:val="single" w:sz="6" w:space="0" w:color="E9E9E9"/>
              <w:bottom w:val="single" w:sz="6" w:space="0" w:color="E9E9E9"/>
            </w:tcBorders>
          </w:tcPr>
          <w:p w:rsidR="00EA2F58" w:rsidRDefault="006A3C3D">
            <w:pPr>
              <w:pStyle w:val="TableParagraph"/>
              <w:ind w:left="192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00000</w:t>
            </w:r>
            <w:r>
              <w:rPr>
                <w:color w:val="264B6E"/>
                <w:spacing w:val="13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855</w:t>
            </w:r>
            <w:r>
              <w:rPr>
                <w:color w:val="264B6E"/>
                <w:spacing w:val="-7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BB</w:t>
            </w:r>
            <w:r>
              <w:rPr>
                <w:color w:val="264B6E"/>
                <w:spacing w:val="-6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CP</w:t>
            </w:r>
            <w:r>
              <w:rPr>
                <w:color w:val="264B6E"/>
                <w:spacing w:val="-7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Automatico</w:t>
            </w:r>
            <w:r>
              <w:rPr>
                <w:color w:val="264B6E"/>
                <w:spacing w:val="-6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S</w:t>
            </w:r>
            <w:r>
              <w:rPr>
                <w:color w:val="264B6E"/>
                <w:spacing w:val="-7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P</w:t>
            </w:r>
          </w:p>
        </w:tc>
        <w:tc>
          <w:tcPr>
            <w:tcW w:w="1970" w:type="dxa"/>
            <w:tcBorders>
              <w:top w:val="single" w:sz="6" w:space="0" w:color="E9E9E9"/>
              <w:bottom w:val="single" w:sz="6" w:space="0" w:color="E9E9E9"/>
            </w:tcBorders>
          </w:tcPr>
          <w:p w:rsidR="00EA2F58" w:rsidRDefault="006A3C3D">
            <w:pPr>
              <w:pStyle w:val="TableParagraph"/>
              <w:ind w:right="80"/>
              <w:jc w:val="right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70</w:t>
            </w:r>
          </w:p>
        </w:tc>
        <w:tc>
          <w:tcPr>
            <w:tcW w:w="945" w:type="dxa"/>
            <w:tcBorders>
              <w:top w:val="single" w:sz="6" w:space="0" w:color="E9E9E9"/>
              <w:bottom w:val="single" w:sz="6" w:space="0" w:color="E9E9E9"/>
            </w:tcBorders>
          </w:tcPr>
          <w:p w:rsidR="00EA2F58" w:rsidRDefault="006A3C3D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color w:val="007AC0"/>
                <w:w w:val="105"/>
                <w:sz w:val="16"/>
              </w:rPr>
              <w:t>357,54</w:t>
            </w:r>
            <w:r>
              <w:rPr>
                <w:color w:val="007AC0"/>
                <w:spacing w:val="-7"/>
                <w:w w:val="105"/>
                <w:sz w:val="16"/>
              </w:rPr>
              <w:t xml:space="preserve"> </w:t>
            </w:r>
            <w:r>
              <w:rPr>
                <w:color w:val="007AC0"/>
                <w:w w:val="105"/>
                <w:sz w:val="16"/>
              </w:rPr>
              <w:t>C</w:t>
            </w:r>
          </w:p>
        </w:tc>
        <w:tc>
          <w:tcPr>
            <w:tcW w:w="558" w:type="dxa"/>
            <w:tcBorders>
              <w:top w:val="single" w:sz="6" w:space="0" w:color="E9E9E9"/>
              <w:bottom w:val="single" w:sz="6" w:space="0" w:color="E9E9E9"/>
            </w:tcBorders>
          </w:tcPr>
          <w:p w:rsidR="00EA2F58" w:rsidRDefault="006A3C3D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color w:val="007AC0"/>
                <w:w w:val="105"/>
                <w:sz w:val="16"/>
              </w:rPr>
              <w:t>0,00</w:t>
            </w:r>
            <w:r>
              <w:rPr>
                <w:color w:val="007AC0"/>
                <w:spacing w:val="-5"/>
                <w:w w:val="105"/>
                <w:sz w:val="16"/>
              </w:rPr>
              <w:t xml:space="preserve"> </w:t>
            </w:r>
            <w:r>
              <w:rPr>
                <w:color w:val="007AC0"/>
                <w:w w:val="105"/>
                <w:sz w:val="16"/>
              </w:rPr>
              <w:t>C</w:t>
            </w:r>
          </w:p>
        </w:tc>
      </w:tr>
      <w:tr w:rsidR="00EA2F58">
        <w:trPr>
          <w:trHeight w:val="221"/>
        </w:trPr>
        <w:tc>
          <w:tcPr>
            <w:tcW w:w="1911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EA2F58" w:rsidRDefault="006A3C3D">
            <w:pPr>
              <w:pStyle w:val="TableParagraph"/>
              <w:ind w:left="202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31/01/2022</w:t>
            </w:r>
          </w:p>
        </w:tc>
        <w:tc>
          <w:tcPr>
            <w:tcW w:w="1443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EA2F58" w:rsidRDefault="006A3C3D">
            <w:pPr>
              <w:pStyle w:val="TableParagraph"/>
              <w:ind w:right="191"/>
              <w:jc w:val="right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0000</w:t>
            </w:r>
          </w:p>
        </w:tc>
        <w:tc>
          <w:tcPr>
            <w:tcW w:w="3049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EA2F58" w:rsidRDefault="006A3C3D">
            <w:pPr>
              <w:pStyle w:val="TableParagraph"/>
              <w:ind w:left="192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13158</w:t>
            </w:r>
            <w:r>
              <w:rPr>
                <w:color w:val="4B4B4B"/>
                <w:spacing w:val="11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328</w:t>
            </w:r>
            <w:r>
              <w:rPr>
                <w:color w:val="4B4B4B"/>
                <w:spacing w:val="-8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Pagto</w:t>
            </w:r>
            <w:r>
              <w:rPr>
                <w:color w:val="4B4B4B"/>
                <w:spacing w:val="-8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cartão</w:t>
            </w:r>
            <w:r>
              <w:rPr>
                <w:color w:val="4B4B4B"/>
                <w:spacing w:val="-8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crédito</w:t>
            </w:r>
          </w:p>
        </w:tc>
        <w:tc>
          <w:tcPr>
            <w:tcW w:w="1970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EA2F58" w:rsidRDefault="006A3C3D">
            <w:pPr>
              <w:pStyle w:val="TableParagraph"/>
              <w:ind w:right="80"/>
              <w:jc w:val="right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674.819.004.506.457</w:t>
            </w:r>
          </w:p>
        </w:tc>
        <w:tc>
          <w:tcPr>
            <w:tcW w:w="945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EA2F58" w:rsidRDefault="006A3C3D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color w:val="FF0000"/>
                <w:w w:val="105"/>
                <w:sz w:val="16"/>
              </w:rPr>
              <w:t>1.000,00</w:t>
            </w:r>
            <w:r>
              <w:rPr>
                <w:color w:val="FF0000"/>
                <w:spacing w:val="-8"/>
                <w:w w:val="105"/>
                <w:sz w:val="16"/>
              </w:rPr>
              <w:t xml:space="preserve"> </w:t>
            </w:r>
            <w:r>
              <w:rPr>
                <w:color w:val="FF0000"/>
                <w:w w:val="105"/>
                <w:sz w:val="16"/>
              </w:rPr>
              <w:t>D</w:t>
            </w:r>
          </w:p>
        </w:tc>
        <w:tc>
          <w:tcPr>
            <w:tcW w:w="558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EA2F58" w:rsidRDefault="00EA2F58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EA2F58">
        <w:trPr>
          <w:trHeight w:val="221"/>
        </w:trPr>
        <w:tc>
          <w:tcPr>
            <w:tcW w:w="1911" w:type="dxa"/>
            <w:tcBorders>
              <w:top w:val="single" w:sz="6" w:space="0" w:color="E9E9E9"/>
              <w:bottom w:val="single" w:sz="6" w:space="0" w:color="E9E9E9"/>
            </w:tcBorders>
          </w:tcPr>
          <w:p w:rsidR="00EA2F58" w:rsidRDefault="006A3C3D">
            <w:pPr>
              <w:pStyle w:val="TableParagraph"/>
              <w:ind w:left="202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31/01/2022</w:t>
            </w:r>
          </w:p>
        </w:tc>
        <w:tc>
          <w:tcPr>
            <w:tcW w:w="1443" w:type="dxa"/>
            <w:tcBorders>
              <w:top w:val="single" w:sz="6" w:space="0" w:color="E9E9E9"/>
              <w:bottom w:val="single" w:sz="6" w:space="0" w:color="E9E9E9"/>
            </w:tcBorders>
          </w:tcPr>
          <w:p w:rsidR="00EA2F58" w:rsidRDefault="006A3C3D">
            <w:pPr>
              <w:pStyle w:val="TableParagraph"/>
              <w:ind w:right="191"/>
              <w:jc w:val="right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0000</w:t>
            </w:r>
          </w:p>
        </w:tc>
        <w:tc>
          <w:tcPr>
            <w:tcW w:w="3049" w:type="dxa"/>
            <w:tcBorders>
              <w:top w:val="single" w:sz="6" w:space="0" w:color="E9E9E9"/>
              <w:bottom w:val="single" w:sz="6" w:space="0" w:color="E9E9E9"/>
            </w:tcBorders>
          </w:tcPr>
          <w:p w:rsidR="00EA2F58" w:rsidRDefault="006A3C3D">
            <w:pPr>
              <w:pStyle w:val="TableParagraph"/>
              <w:ind w:left="192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00000</w:t>
            </w:r>
            <w:r>
              <w:rPr>
                <w:color w:val="264B6E"/>
                <w:spacing w:val="13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855</w:t>
            </w:r>
            <w:r>
              <w:rPr>
                <w:color w:val="264B6E"/>
                <w:spacing w:val="-7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BB</w:t>
            </w:r>
            <w:r>
              <w:rPr>
                <w:color w:val="264B6E"/>
                <w:spacing w:val="-6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CP</w:t>
            </w:r>
            <w:r>
              <w:rPr>
                <w:color w:val="264B6E"/>
                <w:spacing w:val="-7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Automatico</w:t>
            </w:r>
            <w:r>
              <w:rPr>
                <w:color w:val="264B6E"/>
                <w:spacing w:val="-6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S</w:t>
            </w:r>
            <w:r>
              <w:rPr>
                <w:color w:val="264B6E"/>
                <w:spacing w:val="-7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P</w:t>
            </w:r>
          </w:p>
        </w:tc>
        <w:tc>
          <w:tcPr>
            <w:tcW w:w="1970" w:type="dxa"/>
            <w:tcBorders>
              <w:top w:val="single" w:sz="6" w:space="0" w:color="E9E9E9"/>
              <w:bottom w:val="single" w:sz="6" w:space="0" w:color="E9E9E9"/>
            </w:tcBorders>
          </w:tcPr>
          <w:p w:rsidR="00EA2F58" w:rsidRDefault="006A3C3D">
            <w:pPr>
              <w:pStyle w:val="TableParagraph"/>
              <w:ind w:right="80"/>
              <w:jc w:val="right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70</w:t>
            </w:r>
          </w:p>
        </w:tc>
        <w:tc>
          <w:tcPr>
            <w:tcW w:w="945" w:type="dxa"/>
            <w:tcBorders>
              <w:top w:val="single" w:sz="6" w:space="0" w:color="E9E9E9"/>
              <w:bottom w:val="single" w:sz="6" w:space="0" w:color="E9E9E9"/>
            </w:tcBorders>
          </w:tcPr>
          <w:p w:rsidR="00EA2F58" w:rsidRDefault="006A3C3D"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color w:val="007AC0"/>
                <w:w w:val="105"/>
                <w:sz w:val="16"/>
              </w:rPr>
              <w:t>1.000,00</w:t>
            </w:r>
            <w:r>
              <w:rPr>
                <w:color w:val="007AC0"/>
                <w:spacing w:val="-8"/>
                <w:w w:val="105"/>
                <w:sz w:val="16"/>
              </w:rPr>
              <w:t xml:space="preserve"> </w:t>
            </w:r>
            <w:r>
              <w:rPr>
                <w:color w:val="007AC0"/>
                <w:w w:val="105"/>
                <w:sz w:val="16"/>
              </w:rPr>
              <w:t>C</w:t>
            </w:r>
          </w:p>
        </w:tc>
        <w:tc>
          <w:tcPr>
            <w:tcW w:w="558" w:type="dxa"/>
            <w:tcBorders>
              <w:top w:val="single" w:sz="6" w:space="0" w:color="E9E9E9"/>
              <w:bottom w:val="single" w:sz="6" w:space="0" w:color="E9E9E9"/>
            </w:tcBorders>
          </w:tcPr>
          <w:p w:rsidR="00EA2F58" w:rsidRDefault="00EA2F58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EA2F58">
        <w:trPr>
          <w:trHeight w:val="221"/>
        </w:trPr>
        <w:tc>
          <w:tcPr>
            <w:tcW w:w="1911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EA2F58" w:rsidRDefault="006A3C3D">
            <w:pPr>
              <w:pStyle w:val="TableParagraph"/>
              <w:spacing w:line="183" w:lineRule="exact"/>
              <w:ind w:left="202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31/01/2022</w:t>
            </w:r>
          </w:p>
        </w:tc>
        <w:tc>
          <w:tcPr>
            <w:tcW w:w="1443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EA2F58" w:rsidRDefault="006A3C3D">
            <w:pPr>
              <w:pStyle w:val="TableParagraph"/>
              <w:spacing w:line="183" w:lineRule="exact"/>
              <w:ind w:right="191"/>
              <w:jc w:val="right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0000</w:t>
            </w:r>
          </w:p>
        </w:tc>
        <w:tc>
          <w:tcPr>
            <w:tcW w:w="3049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EA2F58" w:rsidRDefault="006A3C3D">
            <w:pPr>
              <w:pStyle w:val="TableParagraph"/>
              <w:spacing w:line="183" w:lineRule="exact"/>
              <w:ind w:left="192"/>
              <w:rPr>
                <w:sz w:val="16"/>
              </w:rPr>
            </w:pPr>
            <w:proofErr w:type="gramStart"/>
            <w:r>
              <w:rPr>
                <w:color w:val="4B4B4B"/>
                <w:w w:val="105"/>
                <w:sz w:val="16"/>
              </w:rPr>
              <w:t>00000</w:t>
            </w:r>
            <w:r>
              <w:rPr>
                <w:color w:val="4B4B4B"/>
                <w:spacing w:val="16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999</w:t>
            </w:r>
            <w:r>
              <w:rPr>
                <w:color w:val="4B4B4B"/>
                <w:spacing w:val="-4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S</w:t>
            </w:r>
            <w:proofErr w:type="gramEnd"/>
            <w:r>
              <w:rPr>
                <w:color w:val="4B4B4B"/>
                <w:spacing w:val="-4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A</w:t>
            </w:r>
            <w:r>
              <w:rPr>
                <w:color w:val="4B4B4B"/>
                <w:spacing w:val="-5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L</w:t>
            </w:r>
            <w:r>
              <w:rPr>
                <w:color w:val="4B4B4B"/>
                <w:spacing w:val="-4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D</w:t>
            </w:r>
            <w:r>
              <w:rPr>
                <w:color w:val="4B4B4B"/>
                <w:spacing w:val="-4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O</w:t>
            </w:r>
          </w:p>
        </w:tc>
        <w:tc>
          <w:tcPr>
            <w:tcW w:w="1970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EA2F58" w:rsidRDefault="00EA2F58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945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EA2F58" w:rsidRDefault="00EA2F58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58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EA2F58" w:rsidRDefault="006A3C3D">
            <w:pPr>
              <w:pStyle w:val="TableParagraph"/>
              <w:spacing w:line="183" w:lineRule="exact"/>
              <w:ind w:right="14"/>
              <w:jc w:val="right"/>
              <w:rPr>
                <w:sz w:val="16"/>
              </w:rPr>
            </w:pPr>
            <w:r>
              <w:rPr>
                <w:color w:val="007AC0"/>
                <w:w w:val="105"/>
                <w:sz w:val="16"/>
              </w:rPr>
              <w:t>0,00</w:t>
            </w:r>
            <w:r>
              <w:rPr>
                <w:color w:val="007AC0"/>
                <w:spacing w:val="-5"/>
                <w:w w:val="105"/>
                <w:sz w:val="16"/>
              </w:rPr>
              <w:t xml:space="preserve"> </w:t>
            </w:r>
            <w:r>
              <w:rPr>
                <w:color w:val="007AC0"/>
                <w:w w:val="105"/>
                <w:sz w:val="16"/>
              </w:rPr>
              <w:t>C</w:t>
            </w:r>
          </w:p>
        </w:tc>
      </w:tr>
      <w:tr w:rsidR="00EA2F58">
        <w:trPr>
          <w:trHeight w:val="179"/>
        </w:trPr>
        <w:tc>
          <w:tcPr>
            <w:tcW w:w="1911" w:type="dxa"/>
            <w:tcBorders>
              <w:top w:val="single" w:sz="6" w:space="0" w:color="E9E9E9"/>
            </w:tcBorders>
          </w:tcPr>
          <w:p w:rsidR="00EA2F58" w:rsidRDefault="00EA2F58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  <w:tcBorders>
              <w:top w:val="single" w:sz="6" w:space="0" w:color="E9E9E9"/>
            </w:tcBorders>
          </w:tcPr>
          <w:p w:rsidR="00EA2F58" w:rsidRDefault="00EA2F58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049" w:type="dxa"/>
            <w:tcBorders>
              <w:top w:val="single" w:sz="6" w:space="0" w:color="E9E9E9"/>
            </w:tcBorders>
          </w:tcPr>
          <w:p w:rsidR="00EA2F58" w:rsidRDefault="00EA2F58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70" w:type="dxa"/>
            <w:tcBorders>
              <w:top w:val="single" w:sz="6" w:space="0" w:color="E9E9E9"/>
            </w:tcBorders>
          </w:tcPr>
          <w:p w:rsidR="00EA2F58" w:rsidRDefault="00EA2F58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  <w:tcBorders>
              <w:top w:val="single" w:sz="6" w:space="0" w:color="E9E9E9"/>
            </w:tcBorders>
          </w:tcPr>
          <w:p w:rsidR="00EA2F58" w:rsidRDefault="00EA2F58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58" w:type="dxa"/>
            <w:tcBorders>
              <w:top w:val="single" w:sz="6" w:space="0" w:color="E9E9E9"/>
            </w:tcBorders>
          </w:tcPr>
          <w:p w:rsidR="00EA2F58" w:rsidRDefault="00EA2F58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</w:tr>
    </w:tbl>
    <w:p w:rsidR="00EA2F58" w:rsidRDefault="00EA2F58">
      <w:pPr>
        <w:pStyle w:val="Corpodetexto"/>
        <w:rPr>
          <w:sz w:val="20"/>
        </w:rPr>
      </w:pPr>
    </w:p>
    <w:p w:rsidR="00EA2F58" w:rsidRDefault="006A3C3D">
      <w:pPr>
        <w:pStyle w:val="Corpodetexto"/>
        <w:spacing w:before="2"/>
        <w:rPr>
          <w:sz w:val="19"/>
        </w:rPr>
      </w:pPr>
      <w:r>
        <w:pict>
          <v:shape id="_x0000_s1029" style="position:absolute;margin-left:59.25pt;margin-top:13.25pt;width:237.65pt;height:.1pt;z-index:-15727616;mso-wrap-distance-left:0;mso-wrap-distance-right:0;mso-position-horizontal-relative:page" coordorigin="1185,265" coordsize="4753,0" path="m1185,265r4753,e" filled="f" strokeweight=".17172mm">
            <v:stroke dashstyle="dash"/>
            <v:path arrowok="t"/>
            <w10:wrap type="topAndBottom" anchorx="page"/>
          </v:shape>
        </w:pict>
      </w:r>
    </w:p>
    <w:p w:rsidR="00EA2F58" w:rsidRDefault="006A3C3D">
      <w:pPr>
        <w:pStyle w:val="Corpodetexto"/>
        <w:spacing w:before="61" w:after="82"/>
        <w:ind w:left="1987"/>
        <w:rPr>
          <w:rFonts w:ascii="Courier New" w:hAnsi="Courier New"/>
          <w:w w:val="105"/>
        </w:rPr>
      </w:pPr>
      <w:r>
        <w:rPr>
          <w:rFonts w:ascii="Courier New" w:hAnsi="Courier New"/>
          <w:w w:val="105"/>
        </w:rPr>
        <w:t>OBSERVAÇÕES: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</w:tblGrid>
      <w:tr w:rsidR="0026243A" w:rsidTr="00DF7B79">
        <w:tc>
          <w:tcPr>
            <w:tcW w:w="2881" w:type="dxa"/>
          </w:tcPr>
          <w:p w:rsidR="0026243A" w:rsidRDefault="0026243A" w:rsidP="00DF7B79">
            <w:pPr>
              <w:contextualSpacing/>
              <w:rPr>
                <w:b/>
              </w:rPr>
            </w:pPr>
            <w:r>
              <w:rPr>
                <w:b/>
              </w:rPr>
              <w:t>SALDO ANTERIOR</w:t>
            </w:r>
          </w:p>
        </w:tc>
        <w:tc>
          <w:tcPr>
            <w:tcW w:w="2881" w:type="dxa"/>
          </w:tcPr>
          <w:p w:rsidR="0026243A" w:rsidRDefault="0026243A" w:rsidP="00DF7B7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R$0,00</w:t>
            </w:r>
          </w:p>
        </w:tc>
      </w:tr>
      <w:tr w:rsidR="0026243A" w:rsidTr="00DF7B79">
        <w:tc>
          <w:tcPr>
            <w:tcW w:w="2881" w:type="dxa"/>
          </w:tcPr>
          <w:p w:rsidR="0026243A" w:rsidRDefault="0026243A" w:rsidP="00DF7B79">
            <w:pPr>
              <w:contextualSpacing/>
              <w:rPr>
                <w:b/>
              </w:rPr>
            </w:pPr>
            <w:r>
              <w:rPr>
                <w:b/>
              </w:rPr>
              <w:t>MOVIMENTAÇÃO</w:t>
            </w:r>
          </w:p>
        </w:tc>
        <w:tc>
          <w:tcPr>
            <w:tcW w:w="2881" w:type="dxa"/>
          </w:tcPr>
          <w:p w:rsidR="0026243A" w:rsidRDefault="0026243A" w:rsidP="00DF7B7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R$0,00</w:t>
            </w:r>
          </w:p>
        </w:tc>
      </w:tr>
      <w:tr w:rsidR="0026243A" w:rsidTr="00DF7B79">
        <w:tc>
          <w:tcPr>
            <w:tcW w:w="2881" w:type="dxa"/>
          </w:tcPr>
          <w:p w:rsidR="0026243A" w:rsidRDefault="0026243A" w:rsidP="00DF7B79">
            <w:pPr>
              <w:contextualSpacing/>
              <w:rPr>
                <w:b/>
              </w:rPr>
            </w:pPr>
            <w:r>
              <w:rPr>
                <w:b/>
              </w:rPr>
              <w:t>SALDO</w:t>
            </w:r>
          </w:p>
        </w:tc>
        <w:tc>
          <w:tcPr>
            <w:tcW w:w="2881" w:type="dxa"/>
          </w:tcPr>
          <w:p w:rsidR="0026243A" w:rsidRDefault="0026243A" w:rsidP="0026243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</w:rPr>
              <w:t>0,00</w:t>
            </w:r>
          </w:p>
        </w:tc>
      </w:tr>
    </w:tbl>
    <w:p w:rsidR="0026243A" w:rsidRDefault="0026243A" w:rsidP="0026243A">
      <w:pPr>
        <w:pStyle w:val="Corpodetexto"/>
        <w:spacing w:before="61" w:after="82"/>
        <w:rPr>
          <w:rFonts w:ascii="Courier New" w:hAnsi="Courier New"/>
        </w:rPr>
      </w:pPr>
    </w:p>
    <w:p w:rsidR="00EA2F58" w:rsidRDefault="006A3C3D">
      <w:pPr>
        <w:pStyle w:val="Corpodetexto"/>
        <w:spacing w:line="20" w:lineRule="exact"/>
        <w:ind w:left="200"/>
        <w:rPr>
          <w:rFonts w:ascii="Courier New"/>
          <w:sz w:val="2"/>
        </w:rPr>
      </w:pPr>
      <w:r>
        <w:rPr>
          <w:rFonts w:ascii="Courier New"/>
          <w:sz w:val="2"/>
        </w:rPr>
      </w:r>
      <w:r>
        <w:rPr>
          <w:rFonts w:ascii="Courier New"/>
          <w:sz w:val="2"/>
        </w:rPr>
        <w:pict>
          <v:group id="_x0000_s1027" style="width:237.65pt;height:.5pt;mso-position-horizontal-relative:char;mso-position-vertical-relative:line" coordsize="4753,10">
            <v:line id="_x0000_s1028" style="position:absolute" from="0,5" to="4753,5" strokeweight=".17172mm">
              <v:stroke dashstyle="dash"/>
            </v:line>
            <w10:wrap type="none"/>
            <w10:anchorlock/>
          </v:group>
        </w:pict>
      </w:r>
    </w:p>
    <w:p w:rsidR="00EA2F58" w:rsidRDefault="00EA2F58">
      <w:pPr>
        <w:pStyle w:val="Corpodetexto"/>
        <w:rPr>
          <w:rFonts w:ascii="Courier New"/>
          <w:sz w:val="20"/>
        </w:rPr>
      </w:pPr>
    </w:p>
    <w:p w:rsidR="00EA2F58" w:rsidRDefault="00EA2F58">
      <w:pPr>
        <w:pStyle w:val="Corpodetexto"/>
        <w:rPr>
          <w:rFonts w:ascii="Courier New"/>
          <w:sz w:val="20"/>
        </w:rPr>
      </w:pPr>
    </w:p>
    <w:p w:rsidR="00EA2F58" w:rsidRDefault="00EA2F58">
      <w:pPr>
        <w:pStyle w:val="Corpodetexto"/>
        <w:rPr>
          <w:rFonts w:ascii="Courier New"/>
          <w:sz w:val="20"/>
        </w:rPr>
      </w:pPr>
    </w:p>
    <w:p w:rsidR="00EA2F58" w:rsidRDefault="006A3C3D">
      <w:pPr>
        <w:pStyle w:val="Corpodetexto"/>
        <w:spacing w:before="4"/>
        <w:rPr>
          <w:rFonts w:ascii="Courier New"/>
          <w:sz w:val="17"/>
        </w:rPr>
      </w:pPr>
      <w:r>
        <w:pict>
          <v:rect id="_x0000_s1026" style="position:absolute;margin-left:54.75pt;margin-top:11.8pt;width:504.55pt;height:.7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EA2F58" w:rsidRDefault="006A3C3D">
      <w:pPr>
        <w:pStyle w:val="Corpodetexto"/>
        <w:spacing w:line="174" w:lineRule="exact"/>
        <w:ind w:left="130"/>
      </w:pPr>
      <w:r>
        <w:t>Transação</w:t>
      </w:r>
      <w:r>
        <w:rPr>
          <w:spacing w:val="19"/>
        </w:rPr>
        <w:t xml:space="preserve"> </w:t>
      </w:r>
      <w:r>
        <w:t>efetuada</w:t>
      </w:r>
      <w:r>
        <w:rPr>
          <w:spacing w:val="19"/>
        </w:rPr>
        <w:t xml:space="preserve"> </w:t>
      </w:r>
      <w:r>
        <w:t>com</w:t>
      </w:r>
      <w:r>
        <w:rPr>
          <w:spacing w:val="19"/>
        </w:rPr>
        <w:t xml:space="preserve"> </w:t>
      </w:r>
      <w:r>
        <w:t>sucesso</w:t>
      </w:r>
      <w:r>
        <w:rPr>
          <w:spacing w:val="20"/>
        </w:rPr>
        <w:t xml:space="preserve"> </w:t>
      </w:r>
      <w:r>
        <w:t>por:</w:t>
      </w:r>
      <w:r>
        <w:rPr>
          <w:spacing w:val="19"/>
        </w:rPr>
        <w:t xml:space="preserve"> </w:t>
      </w:r>
      <w:r>
        <w:t>JB353373</w:t>
      </w:r>
      <w:r>
        <w:rPr>
          <w:spacing w:val="19"/>
        </w:rPr>
        <w:t xml:space="preserve"> </w:t>
      </w:r>
      <w:r>
        <w:t>ROSYVALDO</w:t>
      </w:r>
      <w:r>
        <w:rPr>
          <w:spacing w:val="20"/>
        </w:rPr>
        <w:t xml:space="preserve"> </w:t>
      </w:r>
      <w:r>
        <w:t>HENRIQUE</w:t>
      </w:r>
      <w:r>
        <w:rPr>
          <w:spacing w:val="19"/>
        </w:rPr>
        <w:t xml:space="preserve"> </w:t>
      </w:r>
      <w:r>
        <w:t>MAIA</w:t>
      </w:r>
      <w:r>
        <w:rPr>
          <w:spacing w:val="19"/>
        </w:rPr>
        <w:t xml:space="preserve"> </w:t>
      </w:r>
      <w:r>
        <w:t>DOS</w:t>
      </w:r>
      <w:r>
        <w:rPr>
          <w:spacing w:val="20"/>
        </w:rPr>
        <w:t xml:space="preserve"> </w:t>
      </w:r>
      <w:r>
        <w:t>SANTOS.</w:t>
      </w:r>
    </w:p>
    <w:p w:rsidR="00EA2F58" w:rsidRDefault="006A3C3D">
      <w:pPr>
        <w:pStyle w:val="Corpodetexto"/>
        <w:tabs>
          <w:tab w:val="left" w:pos="6180"/>
        </w:tabs>
        <w:spacing w:before="67"/>
        <w:ind w:left="130"/>
      </w:pPr>
      <w:r>
        <w:rPr>
          <w:w w:val="105"/>
        </w:rPr>
        <w:t>Serviço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Atendimento</w:t>
      </w:r>
      <w:r>
        <w:rPr>
          <w:spacing w:val="-8"/>
          <w:w w:val="105"/>
        </w:rPr>
        <w:t xml:space="preserve"> </w:t>
      </w:r>
      <w:r>
        <w:rPr>
          <w:w w:val="105"/>
        </w:rPr>
        <w:t>ao</w:t>
      </w:r>
      <w:r>
        <w:rPr>
          <w:spacing w:val="-8"/>
          <w:w w:val="105"/>
        </w:rPr>
        <w:t xml:space="preserve"> </w:t>
      </w:r>
      <w:r>
        <w:rPr>
          <w:w w:val="105"/>
        </w:rPr>
        <w:t>Consumidor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SAC</w:t>
      </w:r>
      <w:r>
        <w:rPr>
          <w:spacing w:val="-8"/>
          <w:w w:val="105"/>
        </w:rPr>
        <w:t xml:space="preserve"> </w:t>
      </w:r>
      <w:r>
        <w:rPr>
          <w:w w:val="105"/>
        </w:rPr>
        <w:t>0800</w:t>
      </w:r>
      <w:r>
        <w:rPr>
          <w:spacing w:val="-8"/>
          <w:w w:val="105"/>
        </w:rPr>
        <w:t xml:space="preserve"> </w:t>
      </w:r>
      <w:r>
        <w:rPr>
          <w:w w:val="105"/>
        </w:rPr>
        <w:t>729</w:t>
      </w:r>
      <w:r>
        <w:rPr>
          <w:spacing w:val="-8"/>
          <w:w w:val="105"/>
        </w:rPr>
        <w:t xml:space="preserve"> </w:t>
      </w:r>
      <w:r>
        <w:rPr>
          <w:w w:val="105"/>
        </w:rPr>
        <w:t>0722</w:t>
      </w:r>
      <w:r>
        <w:rPr>
          <w:w w:val="105"/>
        </w:rPr>
        <w:tab/>
        <w:t>Ouvidoria</w:t>
      </w:r>
      <w:r>
        <w:rPr>
          <w:spacing w:val="-8"/>
          <w:w w:val="105"/>
        </w:rPr>
        <w:t xml:space="preserve"> </w:t>
      </w:r>
      <w:r>
        <w:rPr>
          <w:w w:val="105"/>
        </w:rPr>
        <w:t>BB</w:t>
      </w:r>
      <w:r>
        <w:rPr>
          <w:spacing w:val="-8"/>
          <w:w w:val="105"/>
        </w:rPr>
        <w:t xml:space="preserve"> </w:t>
      </w:r>
      <w:r>
        <w:rPr>
          <w:w w:val="105"/>
        </w:rPr>
        <w:t>0800</w:t>
      </w:r>
      <w:r>
        <w:rPr>
          <w:spacing w:val="-8"/>
          <w:w w:val="105"/>
        </w:rPr>
        <w:t xml:space="preserve"> </w:t>
      </w:r>
      <w:r>
        <w:rPr>
          <w:w w:val="105"/>
        </w:rPr>
        <w:t>729</w:t>
      </w:r>
      <w:r>
        <w:rPr>
          <w:spacing w:val="-8"/>
          <w:w w:val="105"/>
        </w:rPr>
        <w:t xml:space="preserve"> </w:t>
      </w:r>
      <w:r>
        <w:rPr>
          <w:w w:val="105"/>
        </w:rPr>
        <w:t>5678</w:t>
      </w:r>
    </w:p>
    <w:p w:rsidR="00EA2F58" w:rsidRDefault="006A3C3D">
      <w:pPr>
        <w:pStyle w:val="Corpodetexto"/>
        <w:spacing w:before="37"/>
        <w:ind w:left="6181"/>
      </w:pPr>
      <w:r>
        <w:rPr>
          <w:w w:val="105"/>
        </w:rPr>
        <w:t>Para</w:t>
      </w:r>
      <w:r>
        <w:rPr>
          <w:spacing w:val="-10"/>
          <w:w w:val="105"/>
        </w:rPr>
        <w:t xml:space="preserve"> </w:t>
      </w:r>
      <w:r>
        <w:rPr>
          <w:w w:val="105"/>
        </w:rPr>
        <w:t>deficientes</w:t>
      </w:r>
      <w:r>
        <w:rPr>
          <w:spacing w:val="-9"/>
          <w:w w:val="105"/>
        </w:rPr>
        <w:t xml:space="preserve"> </w:t>
      </w:r>
      <w:r>
        <w:rPr>
          <w:w w:val="105"/>
        </w:rPr>
        <w:t>auditivos</w:t>
      </w:r>
      <w:r>
        <w:rPr>
          <w:spacing w:val="-10"/>
          <w:w w:val="105"/>
        </w:rPr>
        <w:t xml:space="preserve"> </w:t>
      </w:r>
      <w:r>
        <w:rPr>
          <w:w w:val="105"/>
        </w:rPr>
        <w:t>0800</w:t>
      </w:r>
      <w:r>
        <w:rPr>
          <w:spacing w:val="-9"/>
          <w:w w:val="105"/>
        </w:rPr>
        <w:t xml:space="preserve"> </w:t>
      </w:r>
      <w:r>
        <w:rPr>
          <w:w w:val="105"/>
        </w:rPr>
        <w:t>729</w:t>
      </w:r>
      <w:r>
        <w:rPr>
          <w:spacing w:val="-10"/>
          <w:w w:val="105"/>
        </w:rPr>
        <w:t xml:space="preserve"> </w:t>
      </w:r>
      <w:r>
        <w:rPr>
          <w:w w:val="105"/>
        </w:rPr>
        <w:t>0088</w:t>
      </w:r>
    </w:p>
    <w:sectPr w:rsidR="00EA2F58">
      <w:type w:val="continuous"/>
      <w:pgSz w:w="11910" w:h="16840"/>
      <w:pgMar w:top="860" w:right="6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C3D" w:rsidRDefault="006A3C3D" w:rsidP="0026243A">
      <w:r>
        <w:separator/>
      </w:r>
    </w:p>
  </w:endnote>
  <w:endnote w:type="continuationSeparator" w:id="0">
    <w:p w:rsidR="006A3C3D" w:rsidRDefault="006A3C3D" w:rsidP="0026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3A" w:rsidRDefault="0026243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3A" w:rsidRDefault="0026243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3A" w:rsidRDefault="0026243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C3D" w:rsidRDefault="006A3C3D" w:rsidP="0026243A">
      <w:r>
        <w:separator/>
      </w:r>
    </w:p>
  </w:footnote>
  <w:footnote w:type="continuationSeparator" w:id="0">
    <w:p w:rsidR="006A3C3D" w:rsidRDefault="006A3C3D" w:rsidP="00262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3A" w:rsidRDefault="0026243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3A" w:rsidRDefault="0026243A" w:rsidP="0026243A">
    <w:pPr>
      <w:contextualSpacing/>
      <w:jc w:val="center"/>
      <w:rPr>
        <w:b/>
        <w:sz w:val="24"/>
      </w:rPr>
    </w:pPr>
    <w:r>
      <w:rPr>
        <w:rFonts w:ascii="Times New Roman"/>
        <w:noProof/>
        <w:sz w:val="20"/>
        <w:lang w:eastAsia="pt-BR"/>
      </w:rPr>
      <w:drawing>
        <wp:anchor distT="0" distB="0" distL="114300" distR="114300" simplePos="0" relativeHeight="251659264" behindDoc="1" locked="0" layoutInCell="1" allowOverlap="1" wp14:anchorId="312625C7" wp14:editId="1F83FE30">
          <wp:simplePos x="0" y="0"/>
          <wp:positionH relativeFrom="column">
            <wp:posOffset>-984885</wp:posOffset>
          </wp:positionH>
          <wp:positionV relativeFrom="paragraph">
            <wp:posOffset>-337820</wp:posOffset>
          </wp:positionV>
          <wp:extent cx="1876425" cy="491490"/>
          <wp:effectExtent l="0" t="0" r="9525" b="3810"/>
          <wp:wrapTight wrapText="bothSides">
            <wp:wrapPolygon edited="0">
              <wp:start x="0" y="0"/>
              <wp:lineTo x="0" y="20930"/>
              <wp:lineTo x="21490" y="20930"/>
              <wp:lineTo x="21490" y="0"/>
              <wp:lineTo x="0" y="0"/>
            </wp:wrapPolygon>
          </wp:wrapTight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491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74BA">
      <w:rPr>
        <w:b/>
        <w:sz w:val="24"/>
      </w:rPr>
      <w:t>AGÊNCIA DISTRITAL DE MOSQUEIRO</w:t>
    </w:r>
    <w:r>
      <w:rPr>
        <w:b/>
        <w:sz w:val="24"/>
      </w:rPr>
      <w:t xml:space="preserve"> – ADMOS</w:t>
    </w:r>
  </w:p>
  <w:p w:rsidR="0026243A" w:rsidRDefault="0026243A" w:rsidP="0026243A">
    <w:pPr>
      <w:contextualSpacing/>
      <w:jc w:val="center"/>
      <w:rPr>
        <w:b/>
      </w:rPr>
    </w:pPr>
    <w:r>
      <w:rPr>
        <w:b/>
      </w:rPr>
      <w:t>CONCILIAÇÃO BACÁRIAS</w:t>
    </w:r>
  </w:p>
  <w:p w:rsidR="0026243A" w:rsidRDefault="0026243A" w:rsidP="0026243A">
    <w:pPr>
      <w:contextualSpacing/>
      <w:jc w:val="center"/>
      <w:rPr>
        <w:b/>
      </w:rPr>
    </w:pPr>
    <w:r>
      <w:rPr>
        <w:b/>
      </w:rPr>
      <w:t>BANCO DO BRASIL</w:t>
    </w:r>
    <w:bookmarkStart w:id="0" w:name="_GoBack"/>
    <w:bookmarkEnd w:id="0"/>
  </w:p>
  <w:p w:rsidR="0026243A" w:rsidRDefault="0026243A" w:rsidP="0026243A">
    <w:pPr>
      <w:pStyle w:val="Cabealho"/>
    </w:pPr>
    <w:r>
      <w:t xml:space="preserve">Agência 1674-8 </w:t>
    </w:r>
    <w:r>
      <w:br/>
      <w:t>Conta corrente 13022-2AGENCIA D MOSQUEIRO</w:t>
    </w:r>
  </w:p>
  <w:p w:rsidR="0026243A" w:rsidRDefault="0026243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3A" w:rsidRDefault="002624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A2F58"/>
    <w:rsid w:val="0026243A"/>
    <w:rsid w:val="006A3C3D"/>
    <w:rsid w:val="00EA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15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82" w:lineRule="exact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24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243A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2624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243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624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243A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26243A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15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82" w:lineRule="exact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24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243A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2624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243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624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243A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26243A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2022-05-18T15:15:00Z</dcterms:created>
  <dcterms:modified xsi:type="dcterms:W3CDTF">2022-05-18T15:15:00Z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LastSaved">
    <vt:filetime>2022-05-18T00:00:00Z</vt:filetime>
  </property>
</Properties>
</file>