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6F" w:rsidRDefault="0025546F" w:rsidP="006602B1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2253BF">
        <w:rPr>
          <w:rFonts w:ascii="Arial" w:hAnsi="Arial" w:cs="Arial"/>
          <w:sz w:val="24"/>
          <w:szCs w:val="24"/>
        </w:rPr>
        <w:t>CONTRATO SOCIAL DE SOCIEDADE EMPRESÁRIA LIMITADA UNIPESSOAL POR TRANSFORMAÇÃO DE EMPRESÁRIO INDIVIDUAL</w:t>
      </w:r>
      <w:r w:rsidRPr="002253BF">
        <w:rPr>
          <w:rFonts w:ascii="Arial" w:hAnsi="Arial" w:cs="Arial"/>
          <w:sz w:val="24"/>
          <w:szCs w:val="24"/>
        </w:rPr>
        <w:br/>
      </w:r>
      <w:r w:rsidR="004A52E6" w:rsidRPr="004A52E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LINO DE S MENEZES</w:t>
      </w:r>
      <w:r w:rsidRPr="004A52E6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/>
      </w:r>
      <w:r w:rsidRPr="004A52E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CNPJ: </w:t>
      </w:r>
      <w:r w:rsidR="004A52E6" w:rsidRPr="004A52E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05.578.633/0001-03</w:t>
      </w:r>
    </w:p>
    <w:p w:rsidR="006F391F" w:rsidRDefault="0046688D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sz w:val="24"/>
          <w:szCs w:val="24"/>
        </w:rPr>
        <w:t xml:space="preserve">Pelo presente instrumento do Ato Constitutivo de transformação de empresário para SLU (Sociedade Limitada Unipessoal), </w:t>
      </w:r>
      <w:r w:rsidR="004A52E6" w:rsidRPr="004A52E6">
        <w:rPr>
          <w:rFonts w:ascii="Arial" w:hAnsi="Arial" w:cs="Arial"/>
          <w:sz w:val="24"/>
          <w:szCs w:val="24"/>
        </w:rPr>
        <w:t>LINO DE SENA MENEZES</w:t>
      </w:r>
      <w:r w:rsidRPr="002253BF">
        <w:rPr>
          <w:rFonts w:ascii="Arial" w:hAnsi="Arial" w:cs="Arial"/>
          <w:sz w:val="24"/>
          <w:szCs w:val="24"/>
        </w:rPr>
        <w:t xml:space="preserve">, brasileiro, </w:t>
      </w:r>
      <w:r w:rsidR="004A52E6">
        <w:rPr>
          <w:rFonts w:ascii="Arial" w:hAnsi="Arial" w:cs="Arial"/>
          <w:sz w:val="24"/>
          <w:szCs w:val="24"/>
        </w:rPr>
        <w:t>solteiro, empresário, portador da CNH</w:t>
      </w:r>
      <w:r w:rsidRPr="002253BF">
        <w:rPr>
          <w:rFonts w:ascii="Arial" w:hAnsi="Arial" w:cs="Arial"/>
          <w:sz w:val="24"/>
          <w:szCs w:val="24"/>
        </w:rPr>
        <w:t xml:space="preserve">: </w:t>
      </w:r>
      <w:r w:rsidR="004A52E6">
        <w:rPr>
          <w:rFonts w:ascii="Arial" w:hAnsi="Arial" w:cs="Arial"/>
          <w:sz w:val="24"/>
          <w:szCs w:val="24"/>
        </w:rPr>
        <w:t>00281630238 DETRÂN</w:t>
      </w:r>
      <w:r w:rsidRPr="002253BF">
        <w:rPr>
          <w:rFonts w:ascii="Arial" w:hAnsi="Arial" w:cs="Arial"/>
          <w:sz w:val="24"/>
          <w:szCs w:val="24"/>
        </w:rPr>
        <w:t>/PA, inscrito no CPF:</w:t>
      </w:r>
      <w:r w:rsidR="004A52E6" w:rsidRPr="004A52E6">
        <w:t xml:space="preserve"> </w:t>
      </w:r>
      <w:r w:rsidR="004A52E6" w:rsidRPr="004A52E6">
        <w:rPr>
          <w:rFonts w:ascii="Arial" w:hAnsi="Arial" w:cs="Arial"/>
          <w:sz w:val="24"/>
          <w:szCs w:val="24"/>
        </w:rPr>
        <w:t>575.512.432-91</w:t>
      </w:r>
      <w:r w:rsidRPr="002253BF">
        <w:rPr>
          <w:rFonts w:ascii="Arial" w:hAnsi="Arial" w:cs="Arial"/>
          <w:sz w:val="24"/>
          <w:szCs w:val="24"/>
        </w:rPr>
        <w:t xml:space="preserve">, residente e domiciliado sito a </w:t>
      </w:r>
      <w:r w:rsidR="004A52E6" w:rsidRPr="004A52E6">
        <w:rPr>
          <w:rFonts w:ascii="Arial" w:hAnsi="Arial" w:cs="Arial"/>
          <w:sz w:val="24"/>
          <w:szCs w:val="24"/>
        </w:rPr>
        <w:t>Rua Artur Pires Teixeira</w:t>
      </w:r>
      <w:r w:rsidR="004A52E6">
        <w:rPr>
          <w:rFonts w:ascii="Arial" w:hAnsi="Arial" w:cs="Arial"/>
          <w:sz w:val="24"/>
          <w:szCs w:val="24"/>
        </w:rPr>
        <w:t>, nº888</w:t>
      </w:r>
      <w:r w:rsidR="00786298" w:rsidRPr="002253BF">
        <w:rPr>
          <w:rFonts w:ascii="Arial" w:hAnsi="Arial" w:cs="Arial"/>
          <w:sz w:val="24"/>
          <w:szCs w:val="24"/>
        </w:rPr>
        <w:t xml:space="preserve">, </w:t>
      </w:r>
      <w:r w:rsidRPr="002253BF">
        <w:rPr>
          <w:rFonts w:ascii="Arial" w:hAnsi="Arial" w:cs="Arial"/>
          <w:sz w:val="24"/>
          <w:szCs w:val="24"/>
        </w:rPr>
        <w:t>(Mosqueiro)-Belém/PA, CEP:</w:t>
      </w:r>
      <w:r w:rsidR="004A52E6" w:rsidRPr="004A52E6">
        <w:t xml:space="preserve"> </w:t>
      </w:r>
      <w:proofErr w:type="gramStart"/>
      <w:r w:rsidR="004A52E6" w:rsidRPr="004A52E6">
        <w:rPr>
          <w:rFonts w:ascii="Arial" w:hAnsi="Arial" w:cs="Arial"/>
          <w:sz w:val="24"/>
          <w:szCs w:val="24"/>
        </w:rPr>
        <w:t>66918540</w:t>
      </w:r>
      <w:r w:rsidRPr="002253BF">
        <w:rPr>
          <w:rFonts w:ascii="Arial" w:hAnsi="Arial" w:cs="Arial"/>
          <w:sz w:val="24"/>
          <w:szCs w:val="24"/>
        </w:rPr>
        <w:t>, na qualidade de empresário da empresa</w:t>
      </w:r>
      <w:r w:rsidR="00786298" w:rsidRPr="002253BF">
        <w:rPr>
          <w:rFonts w:ascii="Arial" w:hAnsi="Arial" w:cs="Arial"/>
          <w:sz w:val="24"/>
          <w:szCs w:val="24"/>
        </w:rPr>
        <w:t xml:space="preserve"> </w:t>
      </w:r>
      <w:r w:rsidR="004A52E6" w:rsidRPr="004A52E6">
        <w:rPr>
          <w:rFonts w:ascii="Arial" w:hAnsi="Arial" w:cs="Arial"/>
          <w:sz w:val="24"/>
          <w:szCs w:val="24"/>
        </w:rPr>
        <w:t>LINO</w:t>
      </w:r>
      <w:proofErr w:type="gramEnd"/>
      <w:r w:rsidR="004A52E6" w:rsidRPr="004A52E6">
        <w:rPr>
          <w:rFonts w:ascii="Arial" w:hAnsi="Arial" w:cs="Arial"/>
          <w:sz w:val="24"/>
          <w:szCs w:val="24"/>
        </w:rPr>
        <w:t xml:space="preserve"> DE S MENEZES</w:t>
      </w:r>
      <w:r w:rsidRPr="002253BF">
        <w:rPr>
          <w:rFonts w:ascii="Arial" w:hAnsi="Arial" w:cs="Arial"/>
          <w:sz w:val="24"/>
          <w:szCs w:val="24"/>
        </w:rPr>
        <w:t xml:space="preserve">, com sede sito a </w:t>
      </w:r>
      <w:r w:rsidR="004A52E6" w:rsidRPr="004A52E6">
        <w:rPr>
          <w:rFonts w:ascii="Arial" w:hAnsi="Arial" w:cs="Arial"/>
          <w:sz w:val="24"/>
          <w:szCs w:val="24"/>
        </w:rPr>
        <w:t>Rua Artur Pires Teixeira</w:t>
      </w:r>
      <w:r w:rsidR="004A52E6">
        <w:rPr>
          <w:rFonts w:ascii="Arial" w:hAnsi="Arial" w:cs="Arial"/>
          <w:sz w:val="24"/>
          <w:szCs w:val="24"/>
        </w:rPr>
        <w:t>, nº888</w:t>
      </w:r>
      <w:r w:rsidR="004A52E6" w:rsidRPr="002253BF">
        <w:rPr>
          <w:rFonts w:ascii="Arial" w:hAnsi="Arial" w:cs="Arial"/>
          <w:sz w:val="24"/>
          <w:szCs w:val="24"/>
        </w:rPr>
        <w:t>, (Mosqueiro)-Belém/PA, CEP:</w:t>
      </w:r>
      <w:r w:rsidR="004A52E6" w:rsidRPr="004A52E6">
        <w:t xml:space="preserve"> </w:t>
      </w:r>
      <w:r w:rsidR="004A52E6" w:rsidRPr="004A52E6">
        <w:rPr>
          <w:rFonts w:ascii="Arial" w:hAnsi="Arial" w:cs="Arial"/>
          <w:sz w:val="24"/>
          <w:szCs w:val="24"/>
        </w:rPr>
        <w:t>66918540</w:t>
      </w:r>
      <w:r w:rsidRPr="002253BF">
        <w:rPr>
          <w:rFonts w:ascii="Arial" w:hAnsi="Arial" w:cs="Arial"/>
          <w:sz w:val="24"/>
          <w:szCs w:val="24"/>
        </w:rPr>
        <w:t>, cujo ato constitutivo se encontra registrado na Ju</w:t>
      </w:r>
      <w:r w:rsidR="004A52E6">
        <w:rPr>
          <w:rFonts w:ascii="Arial" w:hAnsi="Arial" w:cs="Arial"/>
          <w:sz w:val="24"/>
          <w:szCs w:val="24"/>
        </w:rPr>
        <w:t xml:space="preserve">nta Comercial do Pará sob </w:t>
      </w:r>
      <w:proofErr w:type="spellStart"/>
      <w:r w:rsidR="004A52E6">
        <w:rPr>
          <w:rFonts w:ascii="Arial" w:hAnsi="Arial" w:cs="Arial"/>
          <w:sz w:val="24"/>
          <w:szCs w:val="24"/>
        </w:rPr>
        <w:t>Nire</w:t>
      </w:r>
      <w:proofErr w:type="spellEnd"/>
      <w:r w:rsidR="004A52E6">
        <w:rPr>
          <w:rFonts w:ascii="Arial" w:hAnsi="Arial" w:cs="Arial"/>
          <w:sz w:val="24"/>
          <w:szCs w:val="24"/>
        </w:rPr>
        <w:t>:</w:t>
      </w:r>
      <w:r w:rsidR="004A52E6" w:rsidRPr="004A52E6">
        <w:t xml:space="preserve"> </w:t>
      </w:r>
      <w:r w:rsidR="004A52E6" w:rsidRPr="004A52E6">
        <w:rPr>
          <w:rFonts w:ascii="Arial" w:hAnsi="Arial" w:cs="Arial"/>
          <w:sz w:val="24"/>
          <w:szCs w:val="24"/>
        </w:rPr>
        <w:t>15101221056</w:t>
      </w:r>
      <w:r w:rsidRPr="002253BF">
        <w:rPr>
          <w:rFonts w:ascii="Arial" w:hAnsi="Arial" w:cs="Arial"/>
          <w:sz w:val="24"/>
          <w:szCs w:val="24"/>
        </w:rPr>
        <w:t xml:space="preserve">, devidamente inscrita no CNPJ: </w:t>
      </w:r>
      <w:r w:rsidR="004A52E6" w:rsidRPr="004A52E6">
        <w:rPr>
          <w:rFonts w:ascii="Arial" w:hAnsi="Arial" w:cs="Arial"/>
          <w:sz w:val="24"/>
          <w:szCs w:val="24"/>
        </w:rPr>
        <w:t>05.578.633/0001-03</w:t>
      </w:r>
      <w:r w:rsidRPr="002253BF">
        <w:rPr>
          <w:rFonts w:ascii="Arial" w:hAnsi="Arial" w:cs="Arial"/>
          <w:sz w:val="24"/>
          <w:szCs w:val="24"/>
        </w:rPr>
        <w:t>, ora transforma seu registro de Empresário em Sociedade Empresária, na condição de sócio único, nos termos da Lei nº 10.406/2002, art. 1.052 e seus §§ 1º e 2º, incluídos pela Lei nº 13.784, de 20/09/2019, estipulando</w:t>
      </w:r>
      <w:r w:rsidR="006F391F" w:rsidRPr="002253BF">
        <w:rPr>
          <w:rFonts w:ascii="Arial" w:hAnsi="Arial" w:cs="Arial"/>
          <w:sz w:val="24"/>
          <w:szCs w:val="24"/>
        </w:rPr>
        <w:t>-</w:t>
      </w:r>
      <w:r w:rsidRPr="002253BF">
        <w:rPr>
          <w:rFonts w:ascii="Arial" w:hAnsi="Arial" w:cs="Arial"/>
          <w:sz w:val="24"/>
          <w:szCs w:val="24"/>
        </w:rPr>
        <w:t xml:space="preserve">se o CONTRATO SOCIAL, o qual passará a vigorar nos seguintes termos e condições: </w:t>
      </w:r>
    </w:p>
    <w:p w:rsidR="00893B4C" w:rsidRPr="002253BF" w:rsidRDefault="00893B4C" w:rsidP="006602B1">
      <w:pPr>
        <w:jc w:val="both"/>
        <w:rPr>
          <w:rFonts w:ascii="Arial" w:hAnsi="Arial" w:cs="Arial"/>
          <w:sz w:val="24"/>
          <w:szCs w:val="24"/>
        </w:rPr>
      </w:pPr>
    </w:p>
    <w:p w:rsidR="00E8099A" w:rsidRDefault="0046688D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sz w:val="24"/>
          <w:szCs w:val="24"/>
        </w:rPr>
        <w:t>CLAUSULA PRIMEIRA</w:t>
      </w:r>
      <w:r w:rsidRPr="002253BF">
        <w:rPr>
          <w:rFonts w:ascii="Arial" w:hAnsi="Arial" w:cs="Arial"/>
          <w:sz w:val="24"/>
          <w:szCs w:val="24"/>
        </w:rPr>
        <w:t xml:space="preserve"> – Fica transformada esta empresa em Sociedade Empresária, na condição de sócio único, nos termos da Lei nº </w:t>
      </w:r>
      <w:proofErr w:type="gramStart"/>
      <w:r w:rsidRPr="002253BF">
        <w:rPr>
          <w:rFonts w:ascii="Arial" w:hAnsi="Arial" w:cs="Arial"/>
          <w:sz w:val="24"/>
          <w:szCs w:val="24"/>
        </w:rPr>
        <w:t>10.406/2002, art.</w:t>
      </w:r>
      <w:proofErr w:type="gramEnd"/>
      <w:r w:rsidRPr="002253BF">
        <w:rPr>
          <w:rFonts w:ascii="Arial" w:hAnsi="Arial" w:cs="Arial"/>
          <w:sz w:val="24"/>
          <w:szCs w:val="24"/>
        </w:rPr>
        <w:t xml:space="preserve"> 1.052 e seus §§ 1º e 2º, incluídos pela Lei nº 13.784, de 20/09/2019, sob a denominação de </w:t>
      </w:r>
      <w:r w:rsidR="000F72AC" w:rsidRPr="000F72AC">
        <w:rPr>
          <w:rFonts w:ascii="Arial" w:hAnsi="Arial" w:cs="Arial"/>
          <w:b/>
          <w:sz w:val="24"/>
          <w:szCs w:val="24"/>
        </w:rPr>
        <w:t>LINO DE S MENEZES LTDA</w:t>
      </w:r>
      <w:r w:rsidRPr="002253BF">
        <w:rPr>
          <w:rFonts w:ascii="Arial" w:hAnsi="Arial" w:cs="Arial"/>
          <w:sz w:val="24"/>
          <w:szCs w:val="24"/>
        </w:rPr>
        <w:t xml:space="preserve"> com sub-rogação de todos os direitos e obrigações pertinentes.</w:t>
      </w:r>
    </w:p>
    <w:p w:rsidR="00893B4C" w:rsidRPr="002253BF" w:rsidRDefault="00893B4C" w:rsidP="006602B1">
      <w:pPr>
        <w:jc w:val="both"/>
        <w:rPr>
          <w:rFonts w:ascii="Arial" w:hAnsi="Arial" w:cs="Arial"/>
          <w:sz w:val="24"/>
          <w:szCs w:val="24"/>
        </w:rPr>
      </w:pPr>
    </w:p>
    <w:p w:rsidR="00E8099A" w:rsidRDefault="0046688D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sz w:val="24"/>
          <w:szCs w:val="24"/>
        </w:rPr>
        <w:t>CLÁUSULA SEGUNDA</w:t>
      </w:r>
      <w:r w:rsidRPr="002253BF">
        <w:rPr>
          <w:rFonts w:ascii="Arial" w:hAnsi="Arial" w:cs="Arial"/>
          <w:sz w:val="24"/>
          <w:szCs w:val="24"/>
        </w:rPr>
        <w:t xml:space="preserve"> – O </w:t>
      </w:r>
      <w:proofErr w:type="spellStart"/>
      <w:r w:rsidRPr="002253BF">
        <w:rPr>
          <w:rFonts w:ascii="Arial" w:hAnsi="Arial" w:cs="Arial"/>
          <w:sz w:val="24"/>
          <w:szCs w:val="24"/>
        </w:rPr>
        <w:t>Sr</w:t>
      </w:r>
      <w:proofErr w:type="spellEnd"/>
      <w:r w:rsidR="00E8099A" w:rsidRPr="002253BF">
        <w:rPr>
          <w:rFonts w:ascii="Arial" w:hAnsi="Arial" w:cs="Arial"/>
          <w:sz w:val="24"/>
          <w:szCs w:val="24"/>
        </w:rPr>
        <w:t xml:space="preserve"> </w:t>
      </w:r>
      <w:r w:rsidR="00510E2A" w:rsidRPr="00510E2A">
        <w:rPr>
          <w:rFonts w:ascii="Arial" w:hAnsi="Arial" w:cs="Arial"/>
          <w:b/>
          <w:sz w:val="24"/>
          <w:szCs w:val="24"/>
        </w:rPr>
        <w:t>LINO DE SENA MENEZES</w:t>
      </w:r>
      <w:r w:rsidR="00510E2A">
        <w:rPr>
          <w:rFonts w:ascii="Arial" w:hAnsi="Arial" w:cs="Arial"/>
          <w:b/>
          <w:sz w:val="24"/>
          <w:szCs w:val="24"/>
        </w:rPr>
        <w:t xml:space="preserve"> </w:t>
      </w:r>
      <w:r w:rsidRPr="002253BF">
        <w:rPr>
          <w:rFonts w:ascii="Arial" w:hAnsi="Arial" w:cs="Arial"/>
          <w:sz w:val="24"/>
          <w:szCs w:val="24"/>
        </w:rPr>
        <w:t xml:space="preserve">já qualificado no preâmbulo, designa, para o cargo de Procurador e Representante, o Sr. João Luiz Silva Tavares, brasileiro, solteiro, CPF: 657.980.152-20, residente e domiciliado na Rua Coronel José do Ó, n1645, Mosqueiro-Belém/PA, </w:t>
      </w:r>
      <w:proofErr w:type="spellStart"/>
      <w:proofErr w:type="gramStart"/>
      <w:r w:rsidRPr="002253BF">
        <w:rPr>
          <w:rFonts w:ascii="Arial" w:hAnsi="Arial" w:cs="Arial"/>
          <w:sz w:val="24"/>
          <w:szCs w:val="24"/>
        </w:rPr>
        <w:t>Cep</w:t>
      </w:r>
      <w:proofErr w:type="spellEnd"/>
      <w:proofErr w:type="gramEnd"/>
      <w:r w:rsidRPr="002253BF">
        <w:rPr>
          <w:rFonts w:ascii="Arial" w:hAnsi="Arial" w:cs="Arial"/>
          <w:sz w:val="24"/>
          <w:szCs w:val="24"/>
        </w:rPr>
        <w:t xml:space="preserve">: 66910-010, com os poderes e atribuições de representá-lo junto a JUNTA COMERCIAL DO ESTADO DO PARÁ- JUCEPA, com poderes para requerer/solicitar INFORMAÇÕES CADASTRAIS, ABERTURA, ENCERRAMENTO, ALTERAÇÃO, PEDIDOS DE RENOVAÇÃO e ASSINAR DOCUMENTOS. </w:t>
      </w:r>
    </w:p>
    <w:p w:rsidR="00B45336" w:rsidRPr="002253BF" w:rsidRDefault="0046688D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sz w:val="24"/>
          <w:szCs w:val="24"/>
        </w:rPr>
        <w:t xml:space="preserve">§ 1º - O Procurador e Representante terá mandato por prazo indeterminado, e poderá ser substituído a qualquer tempo. </w:t>
      </w:r>
    </w:p>
    <w:p w:rsidR="0000228C" w:rsidRDefault="0000228C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w w:val="125"/>
          <w:sz w:val="24"/>
          <w:szCs w:val="24"/>
        </w:rPr>
        <w:t>CLÁUSULA</w:t>
      </w:r>
      <w:r w:rsidRPr="002253BF">
        <w:rPr>
          <w:rFonts w:ascii="Arial" w:hAnsi="Arial" w:cs="Arial"/>
          <w:b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b/>
          <w:w w:val="125"/>
          <w:sz w:val="24"/>
          <w:szCs w:val="24"/>
        </w:rPr>
        <w:t>TERCEIRA</w:t>
      </w:r>
      <w:r w:rsidRPr="002253BF">
        <w:rPr>
          <w:rFonts w:ascii="Arial" w:hAnsi="Arial" w:cs="Arial"/>
          <w:b/>
          <w:spacing w:val="6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b/>
          <w:w w:val="125"/>
          <w:sz w:val="24"/>
          <w:szCs w:val="24"/>
        </w:rPr>
        <w:t>–</w:t>
      </w:r>
      <w:r w:rsidRPr="002253BF">
        <w:rPr>
          <w:rFonts w:ascii="Arial" w:hAnsi="Arial" w:cs="Arial"/>
          <w:b/>
          <w:spacing w:val="8"/>
          <w:w w:val="125"/>
          <w:sz w:val="24"/>
          <w:szCs w:val="24"/>
        </w:rPr>
        <w:t xml:space="preserve"> </w:t>
      </w:r>
      <w:r w:rsidR="00510E2A" w:rsidRPr="0084339E">
        <w:rPr>
          <w:rFonts w:ascii="Arial" w:hAnsi="Arial" w:cs="Arial"/>
          <w:sz w:val="24"/>
          <w:szCs w:val="24"/>
        </w:rPr>
        <w:t xml:space="preserve">O </w:t>
      </w:r>
      <w:r w:rsidR="003E1715">
        <w:rPr>
          <w:rFonts w:ascii="Arial" w:hAnsi="Arial" w:cs="Arial"/>
          <w:sz w:val="24"/>
          <w:szCs w:val="24"/>
        </w:rPr>
        <w:t>capital passará a se de R$3</w:t>
      </w:r>
      <w:r w:rsidR="00510E2A" w:rsidRPr="0084339E">
        <w:rPr>
          <w:rFonts w:ascii="Arial" w:hAnsi="Arial" w:cs="Arial"/>
          <w:sz w:val="24"/>
          <w:szCs w:val="24"/>
        </w:rPr>
        <w:t>0.000.000 (</w:t>
      </w:r>
      <w:r w:rsidR="003E1715">
        <w:rPr>
          <w:rFonts w:ascii="Arial" w:hAnsi="Arial" w:cs="Arial"/>
          <w:sz w:val="24"/>
          <w:szCs w:val="24"/>
        </w:rPr>
        <w:t xml:space="preserve">Trinta Mil Reais), </w:t>
      </w:r>
      <w:proofErr w:type="gramStart"/>
      <w:r w:rsidR="003E1715">
        <w:rPr>
          <w:rFonts w:ascii="Arial" w:hAnsi="Arial" w:cs="Arial"/>
          <w:sz w:val="24"/>
          <w:szCs w:val="24"/>
        </w:rPr>
        <w:t>dividido</w:t>
      </w:r>
      <w:proofErr w:type="gramEnd"/>
      <w:r w:rsidR="003E1715">
        <w:rPr>
          <w:rFonts w:ascii="Arial" w:hAnsi="Arial" w:cs="Arial"/>
          <w:sz w:val="24"/>
          <w:szCs w:val="24"/>
        </w:rPr>
        <w:t xml:space="preserve"> em 3</w:t>
      </w:r>
      <w:r w:rsidR="00510E2A" w:rsidRPr="0084339E">
        <w:rPr>
          <w:rFonts w:ascii="Arial" w:hAnsi="Arial" w:cs="Arial"/>
          <w:sz w:val="24"/>
          <w:szCs w:val="24"/>
        </w:rPr>
        <w:t>0.000 (</w:t>
      </w:r>
      <w:r w:rsidR="003E1715">
        <w:rPr>
          <w:rFonts w:ascii="Arial" w:hAnsi="Arial" w:cs="Arial"/>
          <w:sz w:val="24"/>
          <w:szCs w:val="24"/>
        </w:rPr>
        <w:t>trinta</w:t>
      </w:r>
      <w:r w:rsidR="00510E2A" w:rsidRPr="0084339E">
        <w:rPr>
          <w:rFonts w:ascii="Arial" w:hAnsi="Arial" w:cs="Arial"/>
          <w:sz w:val="24"/>
          <w:szCs w:val="24"/>
        </w:rPr>
        <w:t xml:space="preserve"> mil) quotas no valor nominal de R$1.00 (Hum Real), totalmente subscrito e integralizado, neste ato, em moeda corrente nacional.</w:t>
      </w:r>
    </w:p>
    <w:p w:rsidR="00B45336" w:rsidRDefault="00B45336" w:rsidP="006602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w w:val="125"/>
          <w:sz w:val="24"/>
          <w:szCs w:val="24"/>
        </w:rPr>
        <w:br/>
      </w:r>
      <w:r w:rsidRPr="002253BF">
        <w:rPr>
          <w:rFonts w:ascii="Arial" w:hAnsi="Arial" w:cs="Arial"/>
          <w:b/>
          <w:w w:val="125"/>
          <w:sz w:val="24"/>
          <w:szCs w:val="24"/>
        </w:rPr>
        <w:t>CLÁUSULA</w:t>
      </w:r>
      <w:r w:rsidRPr="002253BF">
        <w:rPr>
          <w:rFonts w:ascii="Arial" w:hAnsi="Arial" w:cs="Arial"/>
          <w:b/>
          <w:spacing w:val="1"/>
          <w:w w:val="125"/>
          <w:sz w:val="24"/>
          <w:szCs w:val="24"/>
        </w:rPr>
        <w:t xml:space="preserve"> </w:t>
      </w:r>
      <w:r>
        <w:rPr>
          <w:rFonts w:ascii="Arial" w:hAnsi="Arial" w:cs="Arial"/>
          <w:b/>
          <w:w w:val="125"/>
          <w:sz w:val="24"/>
          <w:szCs w:val="24"/>
        </w:rPr>
        <w:t xml:space="preserve">QUARTA - </w:t>
      </w:r>
      <w:r w:rsidRPr="002253B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empresa</w:t>
      </w:r>
      <w:r w:rsidRPr="002253BF">
        <w:rPr>
          <w:rFonts w:ascii="Arial" w:hAnsi="Arial" w:cs="Arial"/>
          <w:sz w:val="24"/>
          <w:szCs w:val="24"/>
        </w:rPr>
        <w:t xml:space="preserve"> girará sob a denominação de </w:t>
      </w:r>
      <w:r w:rsidRPr="000F72AC">
        <w:rPr>
          <w:rFonts w:ascii="Arial" w:hAnsi="Arial" w:cs="Arial"/>
          <w:b/>
          <w:sz w:val="24"/>
          <w:szCs w:val="24"/>
        </w:rPr>
        <w:t>LINO DE S MENEZES LTDA</w:t>
      </w:r>
      <w:r w:rsidRPr="002253BF">
        <w:rPr>
          <w:rFonts w:ascii="Arial" w:hAnsi="Arial" w:cs="Arial"/>
          <w:sz w:val="24"/>
          <w:szCs w:val="24"/>
        </w:rPr>
        <w:t xml:space="preserve"> e nome fantasia de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SUPERMERCADO PARAENSE.</w:t>
      </w:r>
    </w:p>
    <w:p w:rsidR="00B45336" w:rsidRDefault="00B45336" w:rsidP="006602B1">
      <w:pPr>
        <w:jc w:val="both"/>
        <w:rPr>
          <w:rFonts w:ascii="Arial" w:hAnsi="Arial" w:cs="Arial"/>
          <w:b/>
          <w:sz w:val="24"/>
          <w:szCs w:val="24"/>
        </w:rPr>
      </w:pPr>
    </w:p>
    <w:p w:rsidR="001A62E3" w:rsidRDefault="008F0951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sz w:val="24"/>
          <w:szCs w:val="24"/>
        </w:rPr>
        <w:t xml:space="preserve">CLAUSULA </w:t>
      </w:r>
      <w:r w:rsidR="00B45336">
        <w:rPr>
          <w:rFonts w:ascii="Arial" w:hAnsi="Arial" w:cs="Arial"/>
          <w:b/>
          <w:sz w:val="24"/>
          <w:szCs w:val="24"/>
        </w:rPr>
        <w:t>QUINTA</w:t>
      </w:r>
      <w:r w:rsidR="0046688D" w:rsidRPr="002253BF">
        <w:rPr>
          <w:rFonts w:ascii="Arial" w:hAnsi="Arial" w:cs="Arial"/>
          <w:sz w:val="24"/>
          <w:szCs w:val="24"/>
        </w:rPr>
        <w:t xml:space="preserve"> - Declara, sob as penas da lei, que se enquadra na condição de MICROEMPRESA - ME nos termos da Lei Complementar nº 123.</w:t>
      </w:r>
    </w:p>
    <w:p w:rsidR="00893B4C" w:rsidRPr="002253BF" w:rsidRDefault="00893B4C" w:rsidP="006602B1">
      <w:pPr>
        <w:jc w:val="both"/>
        <w:rPr>
          <w:rFonts w:ascii="Arial" w:hAnsi="Arial" w:cs="Arial"/>
          <w:sz w:val="24"/>
          <w:szCs w:val="24"/>
        </w:rPr>
      </w:pPr>
    </w:p>
    <w:p w:rsidR="0076106B" w:rsidRPr="002253BF" w:rsidRDefault="00B45336" w:rsidP="006602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SEXTA</w:t>
      </w:r>
      <w:r w:rsidR="0046688D" w:rsidRPr="002253BF">
        <w:rPr>
          <w:rFonts w:ascii="Arial" w:hAnsi="Arial" w:cs="Arial"/>
          <w:sz w:val="24"/>
          <w:szCs w:val="24"/>
        </w:rPr>
        <w:t xml:space="preserve"> - Para tanto, passa a transcrever, na integra, o at</w:t>
      </w:r>
      <w:r w:rsidR="00570C48">
        <w:rPr>
          <w:rFonts w:ascii="Arial" w:hAnsi="Arial" w:cs="Arial"/>
          <w:sz w:val="24"/>
          <w:szCs w:val="24"/>
        </w:rPr>
        <w:t>o constitutivo da referida SLU</w:t>
      </w:r>
      <w:r w:rsidR="0046688D" w:rsidRPr="002253BF">
        <w:rPr>
          <w:rFonts w:ascii="Arial" w:hAnsi="Arial" w:cs="Arial"/>
          <w:sz w:val="24"/>
          <w:szCs w:val="24"/>
        </w:rPr>
        <w:t>, com o seguinte</w:t>
      </w:r>
      <w:r w:rsidR="001A62E3" w:rsidRPr="002253BF">
        <w:rPr>
          <w:rFonts w:ascii="Arial" w:hAnsi="Arial" w:cs="Arial"/>
          <w:sz w:val="24"/>
          <w:szCs w:val="24"/>
        </w:rPr>
        <w:t xml:space="preserve"> teor</w:t>
      </w:r>
      <w:r w:rsidR="0046688D" w:rsidRPr="002253BF">
        <w:rPr>
          <w:rFonts w:ascii="Arial" w:hAnsi="Arial" w:cs="Arial"/>
          <w:sz w:val="24"/>
          <w:szCs w:val="24"/>
        </w:rPr>
        <w:t xml:space="preserve">: </w:t>
      </w:r>
    </w:p>
    <w:p w:rsidR="004327CB" w:rsidRPr="00D51061" w:rsidRDefault="004327CB" w:rsidP="004327CB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51061">
        <w:rPr>
          <w:rFonts w:ascii="Arial" w:hAnsi="Arial" w:cs="Arial"/>
          <w:sz w:val="24"/>
          <w:szCs w:val="24"/>
        </w:rPr>
        <w:lastRenderedPageBreak/>
        <w:t>CONTRATO SOCIAL DE SOCIEDADE EMPRESÁRIA LIMITADA UNIPESSOAL POR TRANSFORMAÇÃO DE EMPRESÁRIO INDIVIDUAL</w:t>
      </w:r>
      <w:r w:rsidRPr="00D51061">
        <w:rPr>
          <w:rFonts w:ascii="Arial" w:hAnsi="Arial" w:cs="Arial"/>
          <w:sz w:val="24"/>
          <w:szCs w:val="24"/>
        </w:rPr>
        <w:br/>
      </w:r>
      <w:r w:rsidRPr="00D51061">
        <w:rPr>
          <w:rFonts w:ascii="Arial" w:hAnsi="Arial" w:cs="Arial"/>
          <w:b/>
          <w:bCs/>
          <w:sz w:val="24"/>
          <w:szCs w:val="24"/>
          <w:shd w:val="clear" w:color="auto" w:fill="FFFFFF"/>
        </w:rPr>
        <w:t>LINO DE S MENEZES LTDA</w:t>
      </w:r>
      <w:r w:rsidRPr="00D510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/>
      </w:r>
      <w:r w:rsidRPr="00D51061">
        <w:rPr>
          <w:rFonts w:ascii="Arial" w:hAnsi="Arial" w:cs="Arial"/>
          <w:b/>
          <w:bCs/>
          <w:sz w:val="24"/>
          <w:szCs w:val="24"/>
          <w:shd w:val="clear" w:color="auto" w:fill="FFFFFF"/>
        </w:rPr>
        <w:t>CNPJ: 05.578.633/0001-03</w:t>
      </w:r>
    </w:p>
    <w:p w:rsidR="00F97AF8" w:rsidRPr="002253BF" w:rsidRDefault="004327CB" w:rsidP="006602B1">
      <w:pPr>
        <w:jc w:val="both"/>
        <w:rPr>
          <w:rFonts w:ascii="Arial" w:hAnsi="Arial" w:cs="Arial"/>
          <w:sz w:val="24"/>
          <w:szCs w:val="24"/>
        </w:rPr>
      </w:pPr>
      <w:r w:rsidRPr="004A52E6">
        <w:rPr>
          <w:rFonts w:ascii="Arial" w:hAnsi="Arial" w:cs="Arial"/>
          <w:sz w:val="24"/>
          <w:szCs w:val="24"/>
        </w:rPr>
        <w:t>LINO DE SENA MENEZES</w:t>
      </w:r>
      <w:r w:rsidRPr="002253BF">
        <w:rPr>
          <w:rFonts w:ascii="Arial" w:hAnsi="Arial" w:cs="Arial"/>
          <w:sz w:val="24"/>
          <w:szCs w:val="24"/>
        </w:rPr>
        <w:t xml:space="preserve">, brasileiro, </w:t>
      </w:r>
      <w:r>
        <w:rPr>
          <w:rFonts w:ascii="Arial" w:hAnsi="Arial" w:cs="Arial"/>
          <w:sz w:val="24"/>
          <w:szCs w:val="24"/>
        </w:rPr>
        <w:t>solteiro, empresário, portador da CNH</w:t>
      </w:r>
      <w:r w:rsidRPr="002253B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00281630238 DETRÂN</w:t>
      </w:r>
      <w:r w:rsidRPr="002253BF">
        <w:rPr>
          <w:rFonts w:ascii="Arial" w:hAnsi="Arial" w:cs="Arial"/>
          <w:sz w:val="24"/>
          <w:szCs w:val="24"/>
        </w:rPr>
        <w:t>/PA, inscrito no CPF:</w:t>
      </w:r>
      <w:r w:rsidRPr="004A52E6">
        <w:t xml:space="preserve"> </w:t>
      </w:r>
      <w:r w:rsidRPr="004A52E6">
        <w:rPr>
          <w:rFonts w:ascii="Arial" w:hAnsi="Arial" w:cs="Arial"/>
          <w:sz w:val="24"/>
          <w:szCs w:val="24"/>
        </w:rPr>
        <w:t>575.512.432-91</w:t>
      </w:r>
      <w:r w:rsidRPr="002253BF">
        <w:rPr>
          <w:rFonts w:ascii="Arial" w:hAnsi="Arial" w:cs="Arial"/>
          <w:sz w:val="24"/>
          <w:szCs w:val="24"/>
        </w:rPr>
        <w:t xml:space="preserve">, residente e domiciliado sito a </w:t>
      </w:r>
      <w:r w:rsidRPr="004A52E6">
        <w:rPr>
          <w:rFonts w:ascii="Arial" w:hAnsi="Arial" w:cs="Arial"/>
          <w:sz w:val="24"/>
          <w:szCs w:val="24"/>
        </w:rPr>
        <w:t>Rua Artur Pires Teixeira</w:t>
      </w:r>
      <w:r>
        <w:rPr>
          <w:rFonts w:ascii="Arial" w:hAnsi="Arial" w:cs="Arial"/>
          <w:sz w:val="24"/>
          <w:szCs w:val="24"/>
        </w:rPr>
        <w:t>, nº888</w:t>
      </w:r>
      <w:r w:rsidRPr="002253BF">
        <w:rPr>
          <w:rFonts w:ascii="Arial" w:hAnsi="Arial" w:cs="Arial"/>
          <w:sz w:val="24"/>
          <w:szCs w:val="24"/>
        </w:rPr>
        <w:t>, (Mosqueiro)-Belém/PA, CEP:</w:t>
      </w:r>
      <w:r w:rsidRPr="004A52E6">
        <w:t xml:space="preserve"> </w:t>
      </w:r>
      <w:r w:rsidRPr="004A52E6">
        <w:rPr>
          <w:rFonts w:ascii="Arial" w:hAnsi="Arial" w:cs="Arial"/>
          <w:sz w:val="24"/>
          <w:szCs w:val="24"/>
        </w:rPr>
        <w:t>66918540</w:t>
      </w:r>
      <w:proofErr w:type="gramStart"/>
      <w:r w:rsidR="005F2F34" w:rsidRPr="002253BF">
        <w:rPr>
          <w:rFonts w:ascii="Arial" w:hAnsi="Arial" w:cs="Arial"/>
          <w:sz w:val="24"/>
          <w:szCs w:val="24"/>
        </w:rPr>
        <w:t>,</w:t>
      </w:r>
      <w:r w:rsidR="00B45336">
        <w:rPr>
          <w:rFonts w:ascii="Arial" w:hAnsi="Arial" w:cs="Arial"/>
          <w:sz w:val="24"/>
          <w:szCs w:val="24"/>
        </w:rPr>
        <w:t xml:space="preserve"> </w:t>
      </w:r>
      <w:r w:rsidR="005F2F34" w:rsidRPr="002253BF">
        <w:rPr>
          <w:rFonts w:ascii="Arial" w:hAnsi="Arial" w:cs="Arial"/>
          <w:sz w:val="24"/>
          <w:szCs w:val="24"/>
        </w:rPr>
        <w:t>resolve</w:t>
      </w:r>
      <w:proofErr w:type="gramEnd"/>
      <w:r w:rsidR="005F2F34" w:rsidRPr="002253BF">
        <w:rPr>
          <w:rFonts w:ascii="Arial" w:hAnsi="Arial" w:cs="Arial"/>
          <w:sz w:val="24"/>
          <w:szCs w:val="24"/>
        </w:rPr>
        <w:t xml:space="preserve"> constituir uma </w:t>
      </w:r>
      <w:r w:rsidR="005F2F34" w:rsidRPr="002253BF">
        <w:rPr>
          <w:rFonts w:ascii="Arial" w:hAnsi="Arial" w:cs="Arial"/>
          <w:b/>
          <w:sz w:val="24"/>
          <w:szCs w:val="24"/>
        </w:rPr>
        <w:t xml:space="preserve">SLU </w:t>
      </w:r>
      <w:r w:rsidR="005F2F34" w:rsidRPr="002253BF">
        <w:rPr>
          <w:rFonts w:ascii="Arial" w:hAnsi="Arial" w:cs="Arial"/>
          <w:sz w:val="24"/>
          <w:szCs w:val="24"/>
        </w:rPr>
        <w:t>sob as seguintes clausulas:</w:t>
      </w:r>
    </w:p>
    <w:p w:rsidR="00E71CC0" w:rsidRPr="002253BF" w:rsidRDefault="00E71CC0" w:rsidP="006602B1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253BF">
        <w:rPr>
          <w:rFonts w:ascii="Arial" w:hAnsi="Arial" w:cs="Arial"/>
          <w:b/>
          <w:sz w:val="24"/>
          <w:szCs w:val="24"/>
        </w:rPr>
        <w:t>CLÁUSULA PRIMEIRA</w:t>
      </w:r>
      <w:r w:rsidRPr="002253BF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2253BF">
        <w:rPr>
          <w:rFonts w:ascii="Arial" w:hAnsi="Arial" w:cs="Arial"/>
          <w:sz w:val="24"/>
          <w:szCs w:val="24"/>
        </w:rPr>
        <w:t>A presente</w:t>
      </w:r>
      <w:proofErr w:type="gramEnd"/>
      <w:r w:rsidRPr="002253BF">
        <w:rPr>
          <w:rFonts w:ascii="Arial" w:hAnsi="Arial" w:cs="Arial"/>
          <w:sz w:val="24"/>
          <w:szCs w:val="24"/>
        </w:rPr>
        <w:t xml:space="preserve"> SLU girará sob a denominação de </w:t>
      </w:r>
      <w:r w:rsidR="00654AC9" w:rsidRPr="000F72AC">
        <w:rPr>
          <w:rFonts w:ascii="Arial" w:hAnsi="Arial" w:cs="Arial"/>
          <w:b/>
          <w:sz w:val="24"/>
          <w:szCs w:val="24"/>
        </w:rPr>
        <w:t>LINO DE S MENEZES LTDA</w:t>
      </w:r>
      <w:r w:rsidR="00654AC9" w:rsidRPr="002253BF">
        <w:rPr>
          <w:rFonts w:ascii="Arial" w:hAnsi="Arial" w:cs="Arial"/>
          <w:sz w:val="24"/>
          <w:szCs w:val="24"/>
        </w:rPr>
        <w:t xml:space="preserve"> e nome fantasia de </w:t>
      </w:r>
      <w:r w:rsidR="00654AC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SUPERMERCADO PARAENSE</w:t>
      </w:r>
      <w:r w:rsidRPr="002253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:rsidR="00E71CC0" w:rsidRPr="002253BF" w:rsidRDefault="00E71CC0" w:rsidP="006602B1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253BF">
        <w:rPr>
          <w:rFonts w:ascii="Arial" w:hAnsi="Arial" w:cs="Arial"/>
          <w:b/>
          <w:sz w:val="24"/>
          <w:szCs w:val="24"/>
        </w:rPr>
        <w:t>CLÁUSULA SEGUNDA</w:t>
      </w:r>
      <w:r w:rsidRPr="002253BF">
        <w:rPr>
          <w:rFonts w:ascii="Arial" w:hAnsi="Arial" w:cs="Arial"/>
          <w:sz w:val="24"/>
          <w:szCs w:val="24"/>
        </w:rPr>
        <w:t xml:space="preserve"> - A SLU poderá a qualquer tempo, abrir ou fechar filial ou outra dependência, mediante alteração do ato constitutivo, devidamente </w:t>
      </w:r>
      <w:proofErr w:type="spellStart"/>
      <w:r w:rsidR="00654AC9">
        <w:rPr>
          <w:rFonts w:ascii="Arial" w:hAnsi="Arial" w:cs="Arial"/>
          <w:sz w:val="24"/>
          <w:szCs w:val="24"/>
        </w:rPr>
        <w:t>assim</w:t>
      </w:r>
      <w:r w:rsidRPr="002253BF">
        <w:rPr>
          <w:rFonts w:ascii="Arial" w:hAnsi="Arial" w:cs="Arial"/>
          <w:sz w:val="24"/>
          <w:szCs w:val="24"/>
        </w:rPr>
        <w:t>ada</w:t>
      </w:r>
      <w:proofErr w:type="spellEnd"/>
      <w:r w:rsidRPr="002253BF">
        <w:rPr>
          <w:rFonts w:ascii="Arial" w:hAnsi="Arial" w:cs="Arial"/>
          <w:sz w:val="24"/>
          <w:szCs w:val="24"/>
        </w:rPr>
        <w:t xml:space="preserve"> pelo titular da empresa.</w:t>
      </w:r>
    </w:p>
    <w:p w:rsidR="006D2310" w:rsidRPr="002253BF" w:rsidRDefault="00E71CC0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sz w:val="24"/>
          <w:szCs w:val="24"/>
        </w:rPr>
        <w:t>CLÁUSULA TERCEIRA</w:t>
      </w:r>
      <w:r w:rsidRPr="002253BF">
        <w:rPr>
          <w:rFonts w:ascii="Arial" w:hAnsi="Arial" w:cs="Arial"/>
          <w:sz w:val="24"/>
          <w:szCs w:val="24"/>
        </w:rPr>
        <w:t xml:space="preserve"> - A empresa possui sua sede na </w:t>
      </w:r>
      <w:r w:rsidR="00654AC9" w:rsidRPr="004A52E6">
        <w:rPr>
          <w:rFonts w:ascii="Arial" w:hAnsi="Arial" w:cs="Arial"/>
          <w:sz w:val="24"/>
          <w:szCs w:val="24"/>
        </w:rPr>
        <w:t>Rua Artur Pires Teixeira</w:t>
      </w:r>
      <w:r w:rsidR="00654AC9">
        <w:rPr>
          <w:rFonts w:ascii="Arial" w:hAnsi="Arial" w:cs="Arial"/>
          <w:sz w:val="24"/>
          <w:szCs w:val="24"/>
        </w:rPr>
        <w:t>, nº888</w:t>
      </w:r>
      <w:r w:rsidR="00654AC9" w:rsidRPr="002253BF">
        <w:rPr>
          <w:rFonts w:ascii="Arial" w:hAnsi="Arial" w:cs="Arial"/>
          <w:sz w:val="24"/>
          <w:szCs w:val="24"/>
        </w:rPr>
        <w:t>, (Mosqueiro)-Belém/PA, CEP:</w:t>
      </w:r>
      <w:r w:rsidR="00654AC9" w:rsidRPr="004A52E6">
        <w:t xml:space="preserve"> </w:t>
      </w:r>
      <w:r w:rsidR="00654AC9" w:rsidRPr="004A52E6">
        <w:rPr>
          <w:rFonts w:ascii="Arial" w:hAnsi="Arial" w:cs="Arial"/>
          <w:sz w:val="24"/>
          <w:szCs w:val="24"/>
        </w:rPr>
        <w:t>66918540</w:t>
      </w:r>
      <w:r w:rsidRPr="002253BF">
        <w:rPr>
          <w:rFonts w:ascii="Arial" w:hAnsi="Arial" w:cs="Arial"/>
          <w:sz w:val="24"/>
          <w:szCs w:val="24"/>
        </w:rPr>
        <w:t>.</w:t>
      </w:r>
    </w:p>
    <w:p w:rsidR="00E71CC0" w:rsidRPr="002253BF" w:rsidRDefault="00D51061" w:rsidP="006602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EB6A51" w:rsidRPr="002253BF">
        <w:rPr>
          <w:rFonts w:ascii="Arial" w:hAnsi="Arial" w:cs="Arial"/>
          <w:b/>
          <w:sz w:val="24"/>
          <w:szCs w:val="24"/>
        </w:rPr>
        <w:t>CLÁUSULA QUARTA</w:t>
      </w:r>
      <w:proofErr w:type="gramStart"/>
      <w:r w:rsidR="00EB6A51" w:rsidRPr="002253BF">
        <w:rPr>
          <w:rFonts w:ascii="Arial" w:hAnsi="Arial" w:cs="Arial"/>
          <w:sz w:val="24"/>
          <w:szCs w:val="24"/>
        </w:rPr>
        <w:t xml:space="preserve"> </w:t>
      </w:r>
      <w:r w:rsidR="00E71CC0" w:rsidRPr="002253BF">
        <w:rPr>
          <w:rFonts w:ascii="Arial" w:hAnsi="Arial" w:cs="Arial"/>
          <w:b/>
          <w:spacing w:val="6"/>
          <w:w w:val="125"/>
          <w:sz w:val="24"/>
          <w:szCs w:val="24"/>
        </w:rPr>
        <w:t xml:space="preserve"> </w:t>
      </w:r>
      <w:proofErr w:type="gramEnd"/>
      <w:r w:rsidR="00E71CC0" w:rsidRPr="002253BF">
        <w:rPr>
          <w:rFonts w:ascii="Arial" w:hAnsi="Arial" w:cs="Arial"/>
          <w:b/>
          <w:w w:val="125"/>
          <w:sz w:val="24"/>
          <w:szCs w:val="24"/>
        </w:rPr>
        <w:t>–</w:t>
      </w:r>
      <w:r w:rsidR="00E71CC0" w:rsidRPr="002253BF">
        <w:rPr>
          <w:rFonts w:ascii="Arial" w:hAnsi="Arial" w:cs="Arial"/>
          <w:b/>
          <w:spacing w:val="8"/>
          <w:w w:val="125"/>
          <w:sz w:val="24"/>
          <w:szCs w:val="24"/>
        </w:rPr>
        <w:t xml:space="preserve"> </w:t>
      </w:r>
      <w:r w:rsidR="00E71CC0" w:rsidRPr="002253BF">
        <w:rPr>
          <w:rFonts w:ascii="Arial" w:hAnsi="Arial" w:cs="Arial"/>
          <w:w w:val="125"/>
          <w:sz w:val="24"/>
          <w:szCs w:val="24"/>
        </w:rPr>
        <w:t>O</w:t>
      </w:r>
      <w:r w:rsidR="00E71CC0" w:rsidRPr="002253BF">
        <w:rPr>
          <w:rFonts w:ascii="Arial" w:hAnsi="Arial" w:cs="Arial"/>
          <w:spacing w:val="6"/>
          <w:w w:val="125"/>
          <w:sz w:val="24"/>
          <w:szCs w:val="24"/>
        </w:rPr>
        <w:t xml:space="preserve"> </w:t>
      </w:r>
      <w:r w:rsidR="00E71CC0" w:rsidRPr="002253BF">
        <w:rPr>
          <w:rFonts w:ascii="Arial" w:hAnsi="Arial" w:cs="Arial"/>
          <w:w w:val="125"/>
          <w:sz w:val="24"/>
          <w:szCs w:val="24"/>
        </w:rPr>
        <w:t>objeto</w:t>
      </w:r>
      <w:r w:rsidR="00E71CC0" w:rsidRPr="002253BF">
        <w:rPr>
          <w:rFonts w:ascii="Arial" w:hAnsi="Arial" w:cs="Arial"/>
          <w:spacing w:val="10"/>
          <w:w w:val="125"/>
          <w:sz w:val="24"/>
          <w:szCs w:val="24"/>
        </w:rPr>
        <w:t xml:space="preserve"> </w:t>
      </w:r>
      <w:r w:rsidR="00E71CC0" w:rsidRPr="002253BF">
        <w:rPr>
          <w:rFonts w:ascii="Arial" w:hAnsi="Arial" w:cs="Arial"/>
          <w:w w:val="125"/>
          <w:sz w:val="24"/>
          <w:szCs w:val="24"/>
        </w:rPr>
        <w:t>será:</w:t>
      </w:r>
      <w:r w:rsidR="00E71CC0" w:rsidRPr="002253BF">
        <w:rPr>
          <w:rFonts w:ascii="Arial" w:hAnsi="Arial" w:cs="Arial"/>
          <w:spacing w:val="7"/>
          <w:w w:val="125"/>
          <w:sz w:val="24"/>
          <w:szCs w:val="24"/>
        </w:rPr>
        <w:t xml:space="preserve"> </w:t>
      </w:r>
      <w:r w:rsidR="00E71CC0" w:rsidRPr="002253BF">
        <w:rPr>
          <w:rFonts w:ascii="Arial" w:hAnsi="Arial" w:cs="Arial"/>
          <w:w w:val="125"/>
          <w:sz w:val="24"/>
          <w:szCs w:val="24"/>
        </w:rPr>
        <w:t>CNAE</w:t>
      </w:r>
      <w:r w:rsidR="00E71CC0" w:rsidRPr="002253BF">
        <w:rPr>
          <w:rFonts w:ascii="Arial" w:hAnsi="Arial" w:cs="Arial"/>
          <w:spacing w:val="6"/>
          <w:w w:val="125"/>
          <w:sz w:val="24"/>
          <w:szCs w:val="24"/>
        </w:rPr>
        <w:t xml:space="preserve"> </w:t>
      </w:r>
      <w:r w:rsidR="00E71CC0" w:rsidRPr="002253BF">
        <w:rPr>
          <w:rFonts w:ascii="Arial" w:hAnsi="Arial" w:cs="Arial"/>
          <w:w w:val="125"/>
          <w:sz w:val="24"/>
          <w:szCs w:val="24"/>
        </w:rPr>
        <w:t>FISCAL:</w:t>
      </w:r>
    </w:p>
    <w:tbl>
      <w:tblPr>
        <w:tblStyle w:val="TableNormal"/>
        <w:tblW w:w="105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039"/>
        <w:gridCol w:w="7251"/>
      </w:tblGrid>
      <w:tr w:rsidR="00877304" w:rsidRPr="002253BF" w:rsidTr="00E72F6A">
        <w:trPr>
          <w:trHeight w:val="258"/>
        </w:trPr>
        <w:tc>
          <w:tcPr>
            <w:tcW w:w="1248" w:type="dxa"/>
          </w:tcPr>
          <w:p w:rsidR="00E71CC0" w:rsidRPr="002253BF" w:rsidRDefault="00E71CC0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3BF">
              <w:rPr>
                <w:rFonts w:ascii="Arial" w:hAnsi="Arial" w:cs="Arial"/>
                <w:w w:val="125"/>
                <w:sz w:val="24"/>
                <w:szCs w:val="24"/>
              </w:rPr>
              <w:t>Código</w:t>
            </w:r>
          </w:p>
        </w:tc>
        <w:tc>
          <w:tcPr>
            <w:tcW w:w="2039" w:type="dxa"/>
          </w:tcPr>
          <w:p w:rsidR="00E71CC0" w:rsidRPr="002253BF" w:rsidRDefault="00E71CC0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3BF">
              <w:rPr>
                <w:rFonts w:ascii="Arial" w:hAnsi="Arial" w:cs="Arial"/>
                <w:w w:val="125"/>
                <w:sz w:val="24"/>
                <w:szCs w:val="24"/>
              </w:rPr>
              <w:t>Tipo</w:t>
            </w:r>
          </w:p>
        </w:tc>
        <w:tc>
          <w:tcPr>
            <w:tcW w:w="7251" w:type="dxa"/>
          </w:tcPr>
          <w:p w:rsidR="00E71CC0" w:rsidRPr="002253BF" w:rsidRDefault="00E71CC0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3BF">
              <w:rPr>
                <w:rFonts w:ascii="Arial" w:hAnsi="Arial" w:cs="Arial"/>
                <w:w w:val="125"/>
                <w:sz w:val="24"/>
                <w:szCs w:val="24"/>
              </w:rPr>
              <w:t>Descrição</w:t>
            </w:r>
          </w:p>
        </w:tc>
      </w:tr>
      <w:tr w:rsidR="00877304" w:rsidRPr="00654AC9" w:rsidTr="0076106B">
        <w:trPr>
          <w:trHeight w:val="633"/>
        </w:trPr>
        <w:tc>
          <w:tcPr>
            <w:tcW w:w="1248" w:type="dxa"/>
          </w:tcPr>
          <w:p w:rsidR="00E71CC0" w:rsidRPr="00D51061" w:rsidRDefault="00654AC9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06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47.12-1-00</w:t>
            </w:r>
          </w:p>
        </w:tc>
        <w:tc>
          <w:tcPr>
            <w:tcW w:w="2039" w:type="dxa"/>
          </w:tcPr>
          <w:p w:rsidR="00E71CC0" w:rsidRPr="00D51061" w:rsidRDefault="00E71CC0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061">
              <w:rPr>
                <w:rFonts w:ascii="Arial" w:hAnsi="Arial" w:cs="Arial"/>
                <w:w w:val="125"/>
                <w:sz w:val="24"/>
                <w:szCs w:val="24"/>
              </w:rPr>
              <w:t>PRINCIPAL</w:t>
            </w:r>
          </w:p>
        </w:tc>
        <w:tc>
          <w:tcPr>
            <w:tcW w:w="7251" w:type="dxa"/>
          </w:tcPr>
          <w:p w:rsidR="00E71CC0" w:rsidRPr="00D51061" w:rsidRDefault="00654AC9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106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Comércio</w:t>
            </w:r>
            <w:proofErr w:type="spellEnd"/>
            <w:r w:rsidRPr="00D5106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106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varejista</w:t>
            </w:r>
            <w:proofErr w:type="spellEnd"/>
            <w:r w:rsidRPr="00D5106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5106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mercadorias</w:t>
            </w:r>
            <w:proofErr w:type="spellEnd"/>
            <w:r w:rsidRPr="00D5106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106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em</w:t>
            </w:r>
            <w:proofErr w:type="spellEnd"/>
            <w:r w:rsidRPr="00D5106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106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geral</w:t>
            </w:r>
            <w:proofErr w:type="spellEnd"/>
            <w:r w:rsidRPr="00D5106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, com </w:t>
            </w:r>
            <w:proofErr w:type="spellStart"/>
            <w:r w:rsidRPr="00D5106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predominância</w:t>
            </w:r>
            <w:proofErr w:type="spellEnd"/>
            <w:r w:rsidRPr="00D5106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5106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produtos</w:t>
            </w:r>
            <w:proofErr w:type="spellEnd"/>
            <w:r w:rsidRPr="00D5106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106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alimentícios</w:t>
            </w:r>
            <w:proofErr w:type="spellEnd"/>
            <w:r w:rsidRPr="00D5106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106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minimercados</w:t>
            </w:r>
            <w:proofErr w:type="spellEnd"/>
            <w:r w:rsidRPr="00D5106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5106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mercearias</w:t>
            </w:r>
            <w:proofErr w:type="spellEnd"/>
            <w:r w:rsidRPr="00D5106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D5106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armazéns</w:t>
            </w:r>
            <w:proofErr w:type="spellEnd"/>
          </w:p>
        </w:tc>
      </w:tr>
    </w:tbl>
    <w:p w:rsidR="00E71CC0" w:rsidRPr="002253BF" w:rsidRDefault="00654AC9" w:rsidP="006602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E71CC0" w:rsidRPr="002253BF">
        <w:rPr>
          <w:rFonts w:ascii="Arial" w:hAnsi="Arial" w:cs="Arial"/>
          <w:b/>
          <w:sz w:val="24"/>
          <w:szCs w:val="24"/>
        </w:rPr>
        <w:t>CLÁUSULA QUINTA</w:t>
      </w:r>
      <w:r w:rsidR="00E71CC0" w:rsidRPr="002253BF">
        <w:rPr>
          <w:rFonts w:ascii="Arial" w:hAnsi="Arial" w:cs="Arial"/>
          <w:sz w:val="24"/>
          <w:szCs w:val="24"/>
        </w:rPr>
        <w:t xml:space="preserve"> – O prazo de duração é por tempo indeterminado. É garantida a continuidade da pessoa jurídica diante do impedimento por força maior ou impedimento temporário ou permanente do titular, podendo a empresa ser alterada para atender uma nova situação.</w:t>
      </w:r>
    </w:p>
    <w:p w:rsidR="00E71CC0" w:rsidRPr="002253BF" w:rsidRDefault="00E71CC0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sz w:val="24"/>
          <w:szCs w:val="24"/>
        </w:rPr>
        <w:t>CLÁUSULA SEXTA</w:t>
      </w:r>
      <w:r w:rsidRPr="002253BF">
        <w:rPr>
          <w:rFonts w:ascii="Arial" w:hAnsi="Arial" w:cs="Arial"/>
          <w:sz w:val="24"/>
          <w:szCs w:val="24"/>
        </w:rPr>
        <w:t xml:space="preserve"> – O acer</w:t>
      </w:r>
      <w:r w:rsidR="00654AC9">
        <w:rPr>
          <w:rFonts w:ascii="Arial" w:hAnsi="Arial" w:cs="Arial"/>
          <w:sz w:val="24"/>
          <w:szCs w:val="24"/>
        </w:rPr>
        <w:t xml:space="preserve">vo desta empresa no valor de </w:t>
      </w:r>
      <w:proofErr w:type="gramStart"/>
      <w:r w:rsidR="00654AC9">
        <w:rPr>
          <w:rFonts w:ascii="Arial" w:hAnsi="Arial" w:cs="Arial"/>
          <w:sz w:val="24"/>
          <w:szCs w:val="24"/>
        </w:rPr>
        <w:t>R$3</w:t>
      </w:r>
      <w:r w:rsidRPr="002253BF">
        <w:rPr>
          <w:rFonts w:ascii="Arial" w:hAnsi="Arial" w:cs="Arial"/>
          <w:sz w:val="24"/>
          <w:szCs w:val="24"/>
        </w:rPr>
        <w:t>0.000,00 (Dez Mil Reais), totalmente subscrito</w:t>
      </w:r>
      <w:proofErr w:type="gramEnd"/>
      <w:r w:rsidRPr="002253BF">
        <w:rPr>
          <w:rFonts w:ascii="Arial" w:hAnsi="Arial" w:cs="Arial"/>
          <w:sz w:val="24"/>
          <w:szCs w:val="24"/>
        </w:rPr>
        <w:t xml:space="preserve"> e integralizado, neste ato, em moeda corrente nacional e passa a constituir o capital da Sociedade.</w:t>
      </w:r>
    </w:p>
    <w:p w:rsidR="00E71CC0" w:rsidRPr="002253BF" w:rsidRDefault="00E71CC0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sz w:val="24"/>
          <w:szCs w:val="24"/>
        </w:rPr>
        <w:t>CLÁUSULA SÉTIMA</w:t>
      </w:r>
      <w:r w:rsidRPr="002253BF">
        <w:rPr>
          <w:rFonts w:ascii="Arial" w:hAnsi="Arial" w:cs="Arial"/>
          <w:sz w:val="24"/>
          <w:szCs w:val="24"/>
        </w:rPr>
        <w:t xml:space="preserve"> – O término de cada exercício social será encerrado em 31 de dezembro do ano civil, com a apresentação do balanço patrimonial e resultado econômico do ano fiscal.</w:t>
      </w:r>
    </w:p>
    <w:p w:rsidR="00E71CC0" w:rsidRPr="002253BF" w:rsidRDefault="00E71CC0" w:rsidP="006602B1">
      <w:pPr>
        <w:jc w:val="both"/>
        <w:rPr>
          <w:rFonts w:ascii="Arial" w:hAnsi="Arial" w:cs="Arial"/>
          <w:sz w:val="24"/>
          <w:szCs w:val="24"/>
        </w:rPr>
      </w:pPr>
      <w:r w:rsidRPr="00D51061">
        <w:rPr>
          <w:rFonts w:ascii="Arial" w:hAnsi="Arial" w:cs="Arial"/>
          <w:b/>
          <w:sz w:val="24"/>
          <w:szCs w:val="24"/>
        </w:rPr>
        <w:t>CLÁUSULA OITAVA</w:t>
      </w:r>
      <w:r w:rsidRPr="002253BF">
        <w:rPr>
          <w:rFonts w:ascii="Arial" w:hAnsi="Arial" w:cs="Arial"/>
          <w:sz w:val="24"/>
          <w:szCs w:val="24"/>
        </w:rPr>
        <w:t xml:space="preserve"> – A empresa será administrada pelo se titular, </w:t>
      </w:r>
      <w:r w:rsidR="00D51061" w:rsidRPr="00510E2A">
        <w:rPr>
          <w:rFonts w:ascii="Arial" w:hAnsi="Arial" w:cs="Arial"/>
          <w:b/>
          <w:sz w:val="24"/>
          <w:szCs w:val="24"/>
        </w:rPr>
        <w:t>LINO DE SENA MENEZES</w:t>
      </w:r>
      <w:r w:rsidRPr="002253BF">
        <w:rPr>
          <w:rFonts w:ascii="Arial" w:hAnsi="Arial" w:cs="Arial"/>
          <w:sz w:val="24"/>
          <w:szCs w:val="24"/>
        </w:rPr>
        <w:t xml:space="preserve">, a quem caberá dentre outras atribuições, a representação ativa e passiva, judicial e extrajudicial, desta </w:t>
      </w:r>
      <w:r w:rsidR="00570C48">
        <w:rPr>
          <w:rFonts w:ascii="Arial" w:hAnsi="Arial" w:cs="Arial"/>
          <w:sz w:val="24"/>
          <w:szCs w:val="24"/>
        </w:rPr>
        <w:t>LTDA</w:t>
      </w:r>
      <w:r w:rsidRPr="002253BF">
        <w:rPr>
          <w:rFonts w:ascii="Arial" w:hAnsi="Arial" w:cs="Arial"/>
          <w:sz w:val="24"/>
          <w:szCs w:val="24"/>
        </w:rPr>
        <w:t>, sendo a responsabilidade do titular limitada ao capital integralizado.</w:t>
      </w:r>
    </w:p>
    <w:p w:rsidR="00877304" w:rsidRPr="002253BF" w:rsidRDefault="00877304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sz w:val="24"/>
          <w:szCs w:val="24"/>
        </w:rPr>
        <w:t xml:space="preserve">CLÁUSULA </w:t>
      </w:r>
      <w:r w:rsidR="00F54C0A">
        <w:rPr>
          <w:rFonts w:ascii="Arial" w:hAnsi="Arial" w:cs="Arial"/>
          <w:b/>
          <w:sz w:val="24"/>
          <w:szCs w:val="24"/>
        </w:rPr>
        <w:t>NONA</w:t>
      </w:r>
      <w:r w:rsidR="00E71CC0" w:rsidRPr="002253BF">
        <w:rPr>
          <w:rFonts w:ascii="Arial" w:hAnsi="Arial" w:cs="Arial"/>
          <w:sz w:val="24"/>
          <w:szCs w:val="24"/>
        </w:rPr>
        <w:t xml:space="preserve"> – O </w:t>
      </w:r>
      <w:proofErr w:type="spellStart"/>
      <w:r w:rsidR="00E71CC0" w:rsidRPr="002253BF">
        <w:rPr>
          <w:rFonts w:ascii="Arial" w:hAnsi="Arial" w:cs="Arial"/>
          <w:sz w:val="24"/>
          <w:szCs w:val="24"/>
        </w:rPr>
        <w:t>Sr</w:t>
      </w:r>
      <w:proofErr w:type="spellEnd"/>
      <w:r w:rsidR="00E71CC0" w:rsidRPr="002253BF">
        <w:rPr>
          <w:rFonts w:ascii="Arial" w:hAnsi="Arial" w:cs="Arial"/>
          <w:sz w:val="24"/>
          <w:szCs w:val="24"/>
        </w:rPr>
        <w:t xml:space="preserve"> </w:t>
      </w:r>
      <w:r w:rsidR="00D51061" w:rsidRPr="00510E2A">
        <w:rPr>
          <w:rFonts w:ascii="Arial" w:hAnsi="Arial" w:cs="Arial"/>
          <w:b/>
          <w:sz w:val="24"/>
          <w:szCs w:val="24"/>
        </w:rPr>
        <w:t>LINO DE SENA MENEZES</w:t>
      </w:r>
      <w:r w:rsidR="00D51061">
        <w:rPr>
          <w:rFonts w:ascii="Arial" w:hAnsi="Arial" w:cs="Arial"/>
          <w:b/>
          <w:sz w:val="24"/>
          <w:szCs w:val="24"/>
        </w:rPr>
        <w:t xml:space="preserve"> </w:t>
      </w:r>
      <w:r w:rsidR="00E71CC0" w:rsidRPr="002253BF">
        <w:rPr>
          <w:rFonts w:ascii="Arial" w:hAnsi="Arial" w:cs="Arial"/>
          <w:sz w:val="24"/>
          <w:szCs w:val="24"/>
        </w:rPr>
        <w:t xml:space="preserve">já qualificado no preâmbulo, designa, para o cargo de Procurador e Representante, o Sr. João Luiz Silva Tavares, brasileiro, solteiro, CPF: 657.980.152-20, residente e domiciliado na Rua Coronel José do Ó, n1645, Mosqueiro-Belém/PA, </w:t>
      </w:r>
      <w:proofErr w:type="spellStart"/>
      <w:proofErr w:type="gramStart"/>
      <w:r w:rsidR="00E71CC0" w:rsidRPr="002253BF">
        <w:rPr>
          <w:rFonts w:ascii="Arial" w:hAnsi="Arial" w:cs="Arial"/>
          <w:sz w:val="24"/>
          <w:szCs w:val="24"/>
        </w:rPr>
        <w:t>Cep</w:t>
      </w:r>
      <w:proofErr w:type="spellEnd"/>
      <w:proofErr w:type="gramEnd"/>
      <w:r w:rsidR="00E71CC0" w:rsidRPr="002253BF">
        <w:rPr>
          <w:rFonts w:ascii="Arial" w:hAnsi="Arial" w:cs="Arial"/>
          <w:sz w:val="24"/>
          <w:szCs w:val="24"/>
        </w:rPr>
        <w:t xml:space="preserve">: 66910-010, com os poderes e atribuições de representá-lo junto a JUNTA COMERCIAL DO ESTADO DO PARÁ- JUCEPA, com poderes para requerer/solicitar INFORMAÇÕES CADASTRAIS, ABERTURA, ENCERRAMENTO, ALTERAÇÃO, PEDIDOS DE RENOVAÇÃO e ASSINAR DOCUMENTOS. </w:t>
      </w:r>
    </w:p>
    <w:p w:rsidR="00B77653" w:rsidRPr="002253BF" w:rsidRDefault="00B77653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sz w:val="24"/>
          <w:szCs w:val="24"/>
        </w:rPr>
        <w:t xml:space="preserve">§ 1º - O Procurador e Representante terá mandato por prazo indeterminado, e poderá ser substituído a qualquer tempo. </w:t>
      </w:r>
    </w:p>
    <w:p w:rsidR="00D51061" w:rsidRPr="00D51061" w:rsidRDefault="00D51061" w:rsidP="00D51061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51061">
        <w:rPr>
          <w:rFonts w:ascii="Arial" w:hAnsi="Arial" w:cs="Arial"/>
          <w:sz w:val="24"/>
          <w:szCs w:val="24"/>
        </w:rPr>
        <w:lastRenderedPageBreak/>
        <w:t>CONTRATO SOCIAL DE SOCIEDADE EMPRESÁRIA LIMITADA UNIPESSOAL POR TRANSFORMAÇÃO DE EMPRESÁRIO INDIVIDUAL</w:t>
      </w:r>
      <w:r w:rsidRPr="00D51061">
        <w:rPr>
          <w:rFonts w:ascii="Arial" w:hAnsi="Arial" w:cs="Arial"/>
          <w:sz w:val="24"/>
          <w:szCs w:val="24"/>
        </w:rPr>
        <w:br/>
      </w:r>
      <w:r w:rsidRPr="00D51061">
        <w:rPr>
          <w:rFonts w:ascii="Arial" w:hAnsi="Arial" w:cs="Arial"/>
          <w:b/>
          <w:bCs/>
          <w:sz w:val="24"/>
          <w:szCs w:val="24"/>
          <w:shd w:val="clear" w:color="auto" w:fill="FFFFFF"/>
        </w:rPr>
        <w:t>LINO DE S MENEZES LTDA</w:t>
      </w:r>
      <w:r w:rsidRPr="00D510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/>
      </w:r>
      <w:r w:rsidRPr="00D51061">
        <w:rPr>
          <w:rFonts w:ascii="Arial" w:hAnsi="Arial" w:cs="Arial"/>
          <w:b/>
          <w:bCs/>
          <w:sz w:val="24"/>
          <w:szCs w:val="24"/>
          <w:shd w:val="clear" w:color="auto" w:fill="FFFFFF"/>
        </w:rPr>
        <w:t>CNPJ: 05.578.633/0001-03</w:t>
      </w:r>
    </w:p>
    <w:p w:rsidR="0076106B" w:rsidRPr="002253BF" w:rsidRDefault="0076106B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w w:val="125"/>
          <w:sz w:val="24"/>
          <w:szCs w:val="24"/>
        </w:rPr>
        <w:t xml:space="preserve">CLÁUSULA DÉCIMA – </w:t>
      </w:r>
      <w:r w:rsidRPr="002253BF">
        <w:rPr>
          <w:rFonts w:ascii="Arial" w:hAnsi="Arial" w:cs="Arial"/>
          <w:w w:val="125"/>
          <w:sz w:val="24"/>
          <w:szCs w:val="24"/>
        </w:rPr>
        <w:t xml:space="preserve">Declara o titular da </w:t>
      </w:r>
      <w:r w:rsidR="00570C48">
        <w:rPr>
          <w:rFonts w:ascii="Arial" w:hAnsi="Arial" w:cs="Arial"/>
          <w:w w:val="125"/>
          <w:sz w:val="24"/>
          <w:szCs w:val="24"/>
        </w:rPr>
        <w:t>LTDA</w:t>
      </w:r>
      <w:r w:rsidRPr="002253BF">
        <w:rPr>
          <w:rFonts w:ascii="Arial" w:hAnsi="Arial" w:cs="Arial"/>
          <w:w w:val="125"/>
          <w:sz w:val="24"/>
          <w:szCs w:val="24"/>
        </w:rPr>
        <w:t>, para os devidos fins e efeitos de direito, que 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mesmo</w:t>
      </w:r>
      <w:r w:rsidRPr="002253BF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não</w:t>
      </w:r>
      <w:r w:rsidRPr="002253BF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participa</w:t>
      </w:r>
      <w:r w:rsidRPr="002253BF">
        <w:rPr>
          <w:rFonts w:ascii="Arial" w:hAnsi="Arial" w:cs="Arial"/>
          <w:spacing w:val="3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de</w:t>
      </w:r>
      <w:r w:rsidRPr="002253BF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nenhuma</w:t>
      </w:r>
      <w:r w:rsidRPr="002253BF">
        <w:rPr>
          <w:rFonts w:ascii="Arial" w:hAnsi="Arial" w:cs="Arial"/>
          <w:spacing w:val="3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outra</w:t>
      </w:r>
      <w:r w:rsidRPr="002253BF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empresa,</w:t>
      </w:r>
      <w:r w:rsidRPr="002253BF">
        <w:rPr>
          <w:rFonts w:ascii="Arial" w:hAnsi="Arial" w:cs="Arial"/>
          <w:spacing w:val="3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pessoa</w:t>
      </w:r>
      <w:r w:rsidRPr="002253BF">
        <w:rPr>
          <w:rFonts w:ascii="Arial" w:hAnsi="Arial" w:cs="Arial"/>
          <w:spacing w:val="3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jurídica</w:t>
      </w:r>
      <w:r w:rsidRPr="002253BF">
        <w:rPr>
          <w:rFonts w:ascii="Arial" w:hAnsi="Arial" w:cs="Arial"/>
          <w:spacing w:val="5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dessa</w:t>
      </w:r>
      <w:r w:rsidRPr="002253BF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modalidade.</w:t>
      </w:r>
    </w:p>
    <w:p w:rsidR="0076106B" w:rsidRPr="002253BF" w:rsidRDefault="0076106B" w:rsidP="006602B1">
      <w:pPr>
        <w:jc w:val="both"/>
        <w:rPr>
          <w:rFonts w:ascii="Arial" w:hAnsi="Arial" w:cs="Arial"/>
          <w:w w:val="125"/>
          <w:sz w:val="24"/>
          <w:szCs w:val="24"/>
        </w:rPr>
      </w:pPr>
      <w:r w:rsidRPr="002253BF">
        <w:rPr>
          <w:rFonts w:ascii="Arial" w:hAnsi="Arial" w:cs="Arial"/>
          <w:b/>
          <w:w w:val="125"/>
          <w:sz w:val="24"/>
          <w:szCs w:val="24"/>
        </w:rPr>
        <w:t xml:space="preserve">CLÁUSULA DÉCIMA PRIMEIRA – </w:t>
      </w:r>
      <w:r w:rsidRPr="002253BF">
        <w:rPr>
          <w:rFonts w:ascii="Arial" w:hAnsi="Arial" w:cs="Arial"/>
          <w:w w:val="125"/>
          <w:sz w:val="24"/>
          <w:szCs w:val="24"/>
        </w:rPr>
        <w:t>A responsabilidade do titular é limitada ao capital integralizado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da empresa que será regida pelo regime jurídico da empresa Limitada e supletivamente pela lei da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Sociedade</w:t>
      </w:r>
      <w:r w:rsidRPr="002253BF">
        <w:rPr>
          <w:rFonts w:ascii="Arial" w:hAnsi="Arial" w:cs="Arial"/>
          <w:spacing w:val="-2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Anônima.</w:t>
      </w:r>
    </w:p>
    <w:p w:rsidR="0076106B" w:rsidRPr="002253BF" w:rsidRDefault="0076106B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w w:val="125"/>
          <w:sz w:val="24"/>
          <w:szCs w:val="24"/>
        </w:rPr>
        <w:t xml:space="preserve">CLÁUSULA DÉCIMA SEGUNDA - </w:t>
      </w:r>
      <w:r w:rsidRPr="002253BF">
        <w:rPr>
          <w:rFonts w:ascii="Arial" w:hAnsi="Arial" w:cs="Arial"/>
          <w:w w:val="125"/>
          <w:sz w:val="24"/>
          <w:szCs w:val="24"/>
        </w:rPr>
        <w:t>Declara, sob as penas da lei, que se enquadra na condição de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MICO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EMPRESA</w:t>
      </w:r>
      <w:r w:rsidRPr="002253BF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-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ME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nos</w:t>
      </w:r>
      <w:r w:rsidRPr="002253BF">
        <w:rPr>
          <w:rFonts w:ascii="Arial" w:hAnsi="Arial" w:cs="Arial"/>
          <w:spacing w:val="4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termos</w:t>
      </w:r>
      <w:r w:rsidRPr="002253BF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da</w:t>
      </w:r>
      <w:r w:rsidRPr="002253BF">
        <w:rPr>
          <w:rFonts w:ascii="Arial" w:hAnsi="Arial" w:cs="Arial"/>
          <w:spacing w:val="5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Lei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Complementar</w:t>
      </w:r>
      <w:r w:rsidRPr="002253BF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nº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123,</w:t>
      </w:r>
      <w:r w:rsidRPr="002253BF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de 14/12/2006.</w:t>
      </w:r>
    </w:p>
    <w:p w:rsidR="0076106B" w:rsidRPr="002253BF" w:rsidRDefault="0076106B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w w:val="125"/>
          <w:sz w:val="24"/>
          <w:szCs w:val="24"/>
        </w:rPr>
        <w:t xml:space="preserve">CLÁUSULA DÉCIMA TERCEIRA – </w:t>
      </w:r>
      <w:r w:rsidRPr="002253BF">
        <w:rPr>
          <w:rFonts w:ascii="Arial" w:hAnsi="Arial" w:cs="Arial"/>
          <w:w w:val="125"/>
          <w:sz w:val="24"/>
          <w:szCs w:val="24"/>
        </w:rPr>
        <w:t>O signatário do presente ato declara que o movimento da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receita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bruta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anual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empresa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não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excederá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limite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fixado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no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inciso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I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art.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3°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Lei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Complementar nº 123 de 14 de dezembro de 2006, e que não se enquadra em qualquer das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hipóteses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exclusão relacionadas no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§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4º</w:t>
      </w:r>
      <w:r w:rsidRPr="002253BF">
        <w:rPr>
          <w:rFonts w:ascii="Arial" w:hAnsi="Arial" w:cs="Arial"/>
          <w:spacing w:val="4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art. 3º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da</w:t>
      </w:r>
      <w:r w:rsidRPr="002253BF">
        <w:rPr>
          <w:rFonts w:ascii="Arial" w:hAnsi="Arial" w:cs="Arial"/>
          <w:spacing w:val="4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mencionada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lei.</w:t>
      </w:r>
    </w:p>
    <w:p w:rsidR="0076106B" w:rsidRPr="002253BF" w:rsidRDefault="0076106B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w w:val="125"/>
          <w:sz w:val="24"/>
          <w:szCs w:val="24"/>
        </w:rPr>
        <w:t xml:space="preserve">CLÁUSULA DÉCIMA QUARTA – </w:t>
      </w:r>
      <w:r w:rsidRPr="002253BF">
        <w:rPr>
          <w:rFonts w:ascii="Arial" w:hAnsi="Arial" w:cs="Arial"/>
          <w:w w:val="125"/>
          <w:sz w:val="24"/>
          <w:szCs w:val="24"/>
        </w:rPr>
        <w:t>O titular declara sob as penas da lei, que não está impedido,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por lei especial, e nem condenado ou que se encontra sob os efeitos de condenação, que o proíba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exercer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administração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desta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="00570C48">
        <w:rPr>
          <w:rFonts w:ascii="Arial" w:hAnsi="Arial" w:cs="Arial"/>
          <w:w w:val="125"/>
          <w:sz w:val="24"/>
          <w:szCs w:val="24"/>
        </w:rPr>
        <w:t>SLU</w:t>
      </w:r>
      <w:r w:rsidRPr="002253BF">
        <w:rPr>
          <w:rFonts w:ascii="Arial" w:hAnsi="Arial" w:cs="Arial"/>
          <w:w w:val="125"/>
          <w:sz w:val="24"/>
          <w:szCs w:val="24"/>
        </w:rPr>
        <w:t>,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bem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como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não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está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impedido,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ou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em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virtude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condenação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criminal, ou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por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se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encontrar sob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os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efeitos dela,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pena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que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vede, ainda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que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temporariamente,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acesso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cargos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públicos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ou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crime falimentar,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prevaricação, peita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ou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suborno, concussão, peculato, ou contra a economia popular, contra o sistema financeiro nacional,</w:t>
      </w:r>
      <w:r w:rsidRPr="002253BF">
        <w:rPr>
          <w:rFonts w:ascii="Arial" w:hAnsi="Arial" w:cs="Arial"/>
          <w:spacing w:val="-63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contra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normas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defesa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concorrência,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contra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as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relações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consumo,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fé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pública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ou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a</w:t>
      </w:r>
      <w:r w:rsidRPr="002253BF">
        <w:rPr>
          <w:rFonts w:ascii="Arial" w:hAnsi="Arial" w:cs="Arial"/>
          <w:spacing w:val="-63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propriedade.</w:t>
      </w:r>
      <w:r w:rsidRPr="002253BF">
        <w:rPr>
          <w:rFonts w:ascii="Arial" w:hAnsi="Arial" w:cs="Arial"/>
          <w:spacing w:val="-1"/>
          <w:w w:val="125"/>
          <w:sz w:val="24"/>
          <w:szCs w:val="24"/>
        </w:rPr>
        <w:t xml:space="preserve"> </w:t>
      </w:r>
      <w:proofErr w:type="gramStart"/>
      <w:r w:rsidRPr="002253BF">
        <w:rPr>
          <w:rFonts w:ascii="Arial" w:hAnsi="Arial" w:cs="Arial"/>
          <w:w w:val="125"/>
          <w:sz w:val="24"/>
          <w:szCs w:val="24"/>
        </w:rPr>
        <w:t xml:space="preserve">( </w:t>
      </w:r>
      <w:proofErr w:type="gramEnd"/>
      <w:r w:rsidRPr="002253BF">
        <w:rPr>
          <w:rFonts w:ascii="Arial" w:hAnsi="Arial" w:cs="Arial"/>
          <w:w w:val="125"/>
          <w:sz w:val="24"/>
          <w:szCs w:val="24"/>
        </w:rPr>
        <w:t>Art 1.011, §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1º, CC/2002).</w:t>
      </w:r>
    </w:p>
    <w:p w:rsidR="0076106B" w:rsidRPr="002253BF" w:rsidRDefault="0076106B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w w:val="125"/>
          <w:sz w:val="24"/>
          <w:szCs w:val="24"/>
        </w:rPr>
        <w:t xml:space="preserve">CLÁUSULA DÉCIMA QUINTA – </w:t>
      </w:r>
      <w:r w:rsidRPr="002253BF">
        <w:rPr>
          <w:rFonts w:ascii="Arial" w:hAnsi="Arial" w:cs="Arial"/>
          <w:w w:val="125"/>
          <w:sz w:val="24"/>
          <w:szCs w:val="24"/>
        </w:rPr>
        <w:t>Fica eleito o foro da Cidade Mosqueiro-Belém / PA, para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resolver</w:t>
      </w:r>
      <w:r w:rsidRPr="002253BF">
        <w:rPr>
          <w:rFonts w:ascii="Arial" w:hAnsi="Arial" w:cs="Arial"/>
          <w:spacing w:val="3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quaisquer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litígios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proofErr w:type="gramStart"/>
      <w:r w:rsidRPr="002253BF">
        <w:rPr>
          <w:rFonts w:ascii="Arial" w:hAnsi="Arial" w:cs="Arial"/>
          <w:w w:val="125"/>
          <w:sz w:val="24"/>
          <w:szCs w:val="24"/>
        </w:rPr>
        <w:t>oriundos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do</w:t>
      </w:r>
      <w:r w:rsidRPr="002253BF">
        <w:rPr>
          <w:rFonts w:ascii="Arial" w:hAnsi="Arial" w:cs="Arial"/>
          <w:spacing w:val="5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presente</w:t>
      </w:r>
      <w:r w:rsidRPr="002253BF">
        <w:rPr>
          <w:rFonts w:ascii="Arial" w:hAnsi="Arial" w:cs="Arial"/>
          <w:spacing w:val="4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Ato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Constitutivo</w:t>
      </w:r>
      <w:r w:rsidR="00570C48">
        <w:rPr>
          <w:rFonts w:ascii="Arial" w:hAnsi="Arial" w:cs="Arial"/>
          <w:spacing w:val="4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</w:t>
      </w:r>
      <w:r w:rsidR="00570C48">
        <w:rPr>
          <w:rFonts w:ascii="Arial" w:hAnsi="Arial" w:cs="Arial"/>
          <w:w w:val="125"/>
          <w:sz w:val="24"/>
          <w:szCs w:val="24"/>
        </w:rPr>
        <w:t>a</w:t>
      </w:r>
      <w:r w:rsidRPr="002253BF">
        <w:rPr>
          <w:rFonts w:ascii="Arial" w:hAnsi="Arial" w:cs="Arial"/>
          <w:spacing w:val="-1"/>
          <w:w w:val="125"/>
          <w:sz w:val="24"/>
          <w:szCs w:val="24"/>
        </w:rPr>
        <w:t xml:space="preserve"> </w:t>
      </w:r>
      <w:r w:rsidR="00570C48">
        <w:rPr>
          <w:rFonts w:ascii="Arial" w:hAnsi="Arial" w:cs="Arial"/>
          <w:w w:val="125"/>
          <w:sz w:val="24"/>
          <w:szCs w:val="24"/>
        </w:rPr>
        <w:t>LTDA</w:t>
      </w:r>
      <w:r w:rsidRPr="002253BF">
        <w:rPr>
          <w:rFonts w:ascii="Arial" w:hAnsi="Arial" w:cs="Arial"/>
          <w:w w:val="125"/>
          <w:sz w:val="24"/>
          <w:szCs w:val="24"/>
        </w:rPr>
        <w:t>.</w:t>
      </w:r>
      <w:proofErr w:type="gramEnd"/>
    </w:p>
    <w:p w:rsidR="0076106B" w:rsidRPr="002253BF" w:rsidRDefault="0076106B" w:rsidP="006602B1">
      <w:pPr>
        <w:jc w:val="both"/>
        <w:rPr>
          <w:rFonts w:ascii="Arial" w:hAnsi="Arial" w:cs="Arial"/>
          <w:sz w:val="24"/>
          <w:szCs w:val="24"/>
        </w:rPr>
      </w:pPr>
    </w:p>
    <w:p w:rsidR="0076106B" w:rsidRPr="002253BF" w:rsidRDefault="0076106B" w:rsidP="00877304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253BF">
        <w:rPr>
          <w:rFonts w:ascii="Arial" w:hAnsi="Arial" w:cs="Arial"/>
          <w:w w:val="125"/>
          <w:sz w:val="24"/>
          <w:szCs w:val="24"/>
        </w:rPr>
        <w:t>Belém/PA</w:t>
      </w:r>
      <w:r w:rsidRPr="002253BF">
        <w:rPr>
          <w:rFonts w:ascii="Arial" w:hAnsi="Arial" w:cs="Arial"/>
          <w:spacing w:val="7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em</w:t>
      </w:r>
      <w:r w:rsidRPr="002253BF">
        <w:rPr>
          <w:rFonts w:ascii="Arial" w:hAnsi="Arial" w:cs="Arial"/>
          <w:spacing w:val="10"/>
          <w:w w:val="125"/>
          <w:sz w:val="24"/>
          <w:szCs w:val="24"/>
        </w:rPr>
        <w:t xml:space="preserve"> </w:t>
      </w:r>
      <w:r w:rsidR="00D51061">
        <w:rPr>
          <w:rFonts w:ascii="Arial" w:hAnsi="Arial" w:cs="Arial"/>
          <w:spacing w:val="10"/>
          <w:w w:val="125"/>
          <w:sz w:val="24"/>
          <w:szCs w:val="24"/>
        </w:rPr>
        <w:t>08</w:t>
      </w:r>
      <w:r w:rsidRPr="002253BF">
        <w:rPr>
          <w:rFonts w:ascii="Arial" w:hAnsi="Arial" w:cs="Arial"/>
          <w:w w:val="125"/>
          <w:sz w:val="24"/>
          <w:szCs w:val="24"/>
        </w:rPr>
        <w:t>/</w:t>
      </w:r>
      <w:r w:rsidR="00D51061">
        <w:rPr>
          <w:rFonts w:ascii="Arial" w:hAnsi="Arial" w:cs="Arial"/>
          <w:w w:val="125"/>
          <w:sz w:val="24"/>
          <w:szCs w:val="24"/>
        </w:rPr>
        <w:t>06</w:t>
      </w:r>
      <w:r w:rsidRPr="002253BF">
        <w:rPr>
          <w:rFonts w:ascii="Arial" w:hAnsi="Arial" w:cs="Arial"/>
          <w:w w:val="125"/>
          <w:sz w:val="24"/>
          <w:szCs w:val="24"/>
        </w:rPr>
        <w:t>/2022</w:t>
      </w:r>
    </w:p>
    <w:p w:rsidR="0076106B" w:rsidRPr="002253BF" w:rsidRDefault="0076106B" w:rsidP="006602B1">
      <w:pPr>
        <w:jc w:val="both"/>
        <w:rPr>
          <w:rFonts w:ascii="Arial" w:hAnsi="Arial" w:cs="Arial"/>
          <w:sz w:val="24"/>
          <w:szCs w:val="24"/>
        </w:rPr>
      </w:pPr>
    </w:p>
    <w:p w:rsidR="0076106B" w:rsidRPr="002253BF" w:rsidRDefault="0076106B" w:rsidP="006602B1">
      <w:pPr>
        <w:jc w:val="both"/>
        <w:rPr>
          <w:rFonts w:ascii="Arial" w:hAnsi="Arial" w:cs="Arial"/>
          <w:sz w:val="24"/>
          <w:szCs w:val="24"/>
        </w:rPr>
      </w:pPr>
    </w:p>
    <w:p w:rsidR="0076106B" w:rsidRPr="002253BF" w:rsidRDefault="0076106B" w:rsidP="00877304">
      <w:pPr>
        <w:jc w:val="center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AA7475" wp14:editId="5E42679F">
                <wp:simplePos x="0" y="0"/>
                <wp:positionH relativeFrom="page">
                  <wp:posOffset>1915795</wp:posOffset>
                </wp:positionH>
                <wp:positionV relativeFrom="paragraph">
                  <wp:posOffset>193040</wp:posOffset>
                </wp:positionV>
                <wp:extent cx="3902710" cy="5080"/>
                <wp:effectExtent l="0" t="0" r="0" b="0"/>
                <wp:wrapTopAndBottom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271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FBDF8C3" id="Retângulo 1" o:spid="_x0000_s1026" style="position:absolute;margin-left:150.85pt;margin-top:15.2pt;width:307.3pt;height: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wVfQIAAPoEAAAOAAAAZHJzL2Uyb0RvYy54bWysVF1uEzEQfkfiDpbfk/1h02RX3VRtQxBS&#10;gYrCARzbu2vhtY3tZNMiLsNVuBhjbxNSeKkQeXA8O+PxN/N94/OLfS/RjlsntKpxNk0x4opqJlRb&#10;48+f1pMFRs4TxYjUitf4njt8sXz54nwwFc91pyXjFkES5arB1Ljz3lRJ4mjHe+Km2nAFzkbbnngw&#10;bZswSwbI3sskT9OzZNCWGaspdw6+rkYnXsb8TcOp/9A0jnskawzYfFxtXDdhTZbnpGotMZ2gjzDI&#10;P6DoiVBw6THViniCtlb8laoX1GqnGz+luk900wjKYw1QTZb+Uc1dRwyPtUBznDm2yf2/tPT97tYi&#10;wYA7jBTpgaKP3P/8odqt1CgL/RmMqyDsztzaUKEzN5p+cUjp646oll9aq4eOEwaoYnzy5EAwHBxF&#10;m+GdZpCebL2Ordo3tg8JoQloHxm5PzLC9x5R+PiqTPN5BsRR8M3SRSQsIdXhrLHOv+G6R2FTYwt8&#10;x9xkd+M8YIfQQ0jErqVgayFlNGy7uZYW7UjQRvyFcuGIOw2TKgQrHY6N7vELQIQ7gi+AjVx/K7O8&#10;SK/ycrI+W8wnxbqYTcp5upikWXlVnqVFWazW3wPArKg6wRhXN0Lxg+6y4nm8Pk7AqJioPDTUuJzl&#10;s1j7E/TueUX2wsMYStHXeHHsBKkCra8Vg7JJ5YmQ4z55Cj+2DHpw+I9diSIIvI/62Wh2DxqwGkgC&#10;NuHBgE2n7QNGAwxfjd3XLbEcI/lWgY7KrCjCtEajmM1zMOypZ3PqIYpCqhp7jMbttR8nfGusaDu4&#10;KYuNUfoStNeIKIygyxEV4A4GDFis4PExCBN8aseo30/W8hcAAAD//wMAUEsDBBQABgAIAAAAIQDs&#10;QERt3wAAAAkBAAAPAAAAZHJzL2Rvd25yZXYueG1sTI9NT8MwDIbvSPyHyEjcWNJujK00nRgSRyQ2&#10;OLBb2pi2WuOUJtsKvx7vNG7+ePT6cb4aXSeOOITWk4ZkokAgVd62VGv4eH+5W4AI0ZA1nSfU8IMB&#10;VsX1VW4y60+0weM21oJDKGRGQxNjn0kZqgadCRPfI/Huyw/ORG6HWtrBnDjcdTJVai6daYkvNKbH&#10;5war/fbgNKyXi/X324xefzflDnef5f4+HZTWtzfj0yOIiGO8wHDWZ3Uo2Kn0B7JBdBqmKnlg9FzM&#10;QDCwTOZTECUPkhRkkcv/HxR/AAAA//8DAFBLAQItABQABgAIAAAAIQC2gziS/gAAAOEBAAATAAAA&#10;AAAAAAAAAAAAAAAAAABbQ29udGVudF9UeXBlc10ueG1sUEsBAi0AFAAGAAgAAAAhADj9If/WAAAA&#10;lAEAAAsAAAAAAAAAAAAAAAAALwEAAF9yZWxzLy5yZWxzUEsBAi0AFAAGAAgAAAAhADojDBV9AgAA&#10;+gQAAA4AAAAAAAAAAAAAAAAALgIAAGRycy9lMm9Eb2MueG1sUEsBAi0AFAAGAAgAAAAhAOxARG3f&#10;AAAACQ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76106B" w:rsidRPr="002253BF" w:rsidRDefault="00D51061" w:rsidP="00877304">
      <w:pPr>
        <w:jc w:val="center"/>
        <w:rPr>
          <w:rFonts w:ascii="Arial" w:hAnsi="Arial" w:cs="Arial"/>
          <w:spacing w:val="-1"/>
          <w:w w:val="125"/>
          <w:sz w:val="24"/>
          <w:szCs w:val="24"/>
        </w:rPr>
      </w:pPr>
      <w:r w:rsidRPr="00510E2A">
        <w:rPr>
          <w:rFonts w:ascii="Arial" w:hAnsi="Arial" w:cs="Arial"/>
          <w:b/>
          <w:sz w:val="24"/>
          <w:szCs w:val="24"/>
        </w:rPr>
        <w:t>LINO DE SENA MENEZES</w:t>
      </w:r>
      <w:r w:rsidR="00BA30C0" w:rsidRPr="002253BF">
        <w:rPr>
          <w:rFonts w:ascii="Arial" w:hAnsi="Arial" w:cs="Arial"/>
          <w:sz w:val="24"/>
          <w:szCs w:val="24"/>
        </w:rPr>
        <w:br/>
      </w:r>
      <w:r w:rsidR="0076106B" w:rsidRPr="002253BF">
        <w:rPr>
          <w:rFonts w:ascii="Arial" w:hAnsi="Arial" w:cs="Arial"/>
          <w:w w:val="125"/>
          <w:sz w:val="24"/>
          <w:szCs w:val="24"/>
        </w:rPr>
        <w:t>CPF:</w:t>
      </w:r>
      <w:r w:rsidR="0076106B"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4A52E6">
        <w:rPr>
          <w:rFonts w:ascii="Arial" w:hAnsi="Arial" w:cs="Arial"/>
          <w:sz w:val="24"/>
          <w:szCs w:val="24"/>
        </w:rPr>
        <w:t>575.512.432-91</w:t>
      </w:r>
    </w:p>
    <w:p w:rsidR="00E71CC0" w:rsidRPr="002253BF" w:rsidRDefault="0076106B" w:rsidP="00877304">
      <w:pPr>
        <w:jc w:val="center"/>
        <w:rPr>
          <w:rFonts w:ascii="Arial" w:hAnsi="Arial" w:cs="Arial"/>
          <w:b/>
          <w:sz w:val="24"/>
          <w:szCs w:val="24"/>
        </w:rPr>
      </w:pPr>
      <w:r w:rsidRPr="002253BF">
        <w:rPr>
          <w:rFonts w:ascii="Arial" w:hAnsi="Arial" w:cs="Arial"/>
          <w:spacing w:val="-1"/>
          <w:w w:val="125"/>
          <w:sz w:val="24"/>
          <w:szCs w:val="24"/>
        </w:rPr>
        <w:t>P/P:</w:t>
      </w:r>
      <w:r w:rsidRPr="002253BF">
        <w:rPr>
          <w:rFonts w:ascii="Arial" w:hAnsi="Arial" w:cs="Arial"/>
          <w:spacing w:val="-9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spacing w:val="-1"/>
          <w:w w:val="125"/>
          <w:sz w:val="24"/>
          <w:szCs w:val="24"/>
        </w:rPr>
        <w:t>JOÃO</w:t>
      </w:r>
      <w:r w:rsidRPr="002253BF">
        <w:rPr>
          <w:rFonts w:ascii="Arial" w:hAnsi="Arial" w:cs="Arial"/>
          <w:spacing w:val="-1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spacing w:val="-1"/>
          <w:w w:val="125"/>
          <w:sz w:val="24"/>
          <w:szCs w:val="24"/>
        </w:rPr>
        <w:t>LUIZ</w:t>
      </w:r>
      <w:r w:rsidRPr="002253BF">
        <w:rPr>
          <w:rFonts w:ascii="Arial" w:hAnsi="Arial" w:cs="Arial"/>
          <w:spacing w:val="-1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SILVA</w:t>
      </w:r>
      <w:r w:rsidRPr="002253BF">
        <w:rPr>
          <w:rFonts w:ascii="Arial" w:hAnsi="Arial" w:cs="Arial"/>
          <w:spacing w:val="-12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TAVARES</w:t>
      </w:r>
    </w:p>
    <w:sectPr w:rsidR="00E71CC0" w:rsidRPr="002253BF" w:rsidSect="0076106B">
      <w:footerReference w:type="default" r:id="rId7"/>
      <w:pgSz w:w="11906" w:h="16838"/>
      <w:pgMar w:top="567" w:right="566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62" w:rsidRDefault="00132962" w:rsidP="0046688D">
      <w:pPr>
        <w:spacing w:after="0" w:line="240" w:lineRule="auto"/>
      </w:pPr>
      <w:r>
        <w:separator/>
      </w:r>
    </w:p>
  </w:endnote>
  <w:endnote w:type="continuationSeparator" w:id="0">
    <w:p w:rsidR="00132962" w:rsidRDefault="00132962" w:rsidP="0046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AC" w:rsidRPr="00893B4C" w:rsidRDefault="00893B4C" w:rsidP="00893B4C">
    <w:pPr>
      <w:pStyle w:val="Rodap"/>
    </w:pPr>
    <w:r>
      <w:rPr>
        <w:rFonts w:ascii="Arial" w:hAnsi="Arial" w:cs="Arial"/>
        <w:color w:val="333333"/>
        <w:shd w:val="clear" w:color="auto" w:fill="FBFBFB"/>
      </w:rPr>
      <w:t>81200000437497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62" w:rsidRDefault="00132962" w:rsidP="0046688D">
      <w:pPr>
        <w:spacing w:after="0" w:line="240" w:lineRule="auto"/>
      </w:pPr>
      <w:r>
        <w:separator/>
      </w:r>
    </w:p>
  </w:footnote>
  <w:footnote w:type="continuationSeparator" w:id="0">
    <w:p w:rsidR="00132962" w:rsidRDefault="00132962" w:rsidP="00466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8D"/>
    <w:rsid w:val="0000228C"/>
    <w:rsid w:val="000F72AC"/>
    <w:rsid w:val="00102676"/>
    <w:rsid w:val="00132962"/>
    <w:rsid w:val="00183DC3"/>
    <w:rsid w:val="001A62E3"/>
    <w:rsid w:val="002253BF"/>
    <w:rsid w:val="0025546F"/>
    <w:rsid w:val="003E1715"/>
    <w:rsid w:val="004327CB"/>
    <w:rsid w:val="0046688D"/>
    <w:rsid w:val="004A52E6"/>
    <w:rsid w:val="004D561C"/>
    <w:rsid w:val="00510E2A"/>
    <w:rsid w:val="00570C48"/>
    <w:rsid w:val="005F2F34"/>
    <w:rsid w:val="00654AC9"/>
    <w:rsid w:val="006602B1"/>
    <w:rsid w:val="006D2310"/>
    <w:rsid w:val="006F391F"/>
    <w:rsid w:val="00720E7A"/>
    <w:rsid w:val="0076106B"/>
    <w:rsid w:val="00770DFF"/>
    <w:rsid w:val="0077173A"/>
    <w:rsid w:val="00786298"/>
    <w:rsid w:val="00802D5A"/>
    <w:rsid w:val="00877304"/>
    <w:rsid w:val="00893B4C"/>
    <w:rsid w:val="008E624C"/>
    <w:rsid w:val="008F0951"/>
    <w:rsid w:val="00B106A8"/>
    <w:rsid w:val="00B45336"/>
    <w:rsid w:val="00B736FE"/>
    <w:rsid w:val="00B77653"/>
    <w:rsid w:val="00BA30C0"/>
    <w:rsid w:val="00C826AB"/>
    <w:rsid w:val="00D51061"/>
    <w:rsid w:val="00D544AC"/>
    <w:rsid w:val="00D93524"/>
    <w:rsid w:val="00E71CC0"/>
    <w:rsid w:val="00E8099A"/>
    <w:rsid w:val="00E85833"/>
    <w:rsid w:val="00EB6A51"/>
    <w:rsid w:val="00F5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88D"/>
  </w:style>
  <w:style w:type="paragraph" w:styleId="Rodap">
    <w:name w:val="footer"/>
    <w:basedOn w:val="Normal"/>
    <w:link w:val="Rodap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88D"/>
  </w:style>
  <w:style w:type="table" w:customStyle="1" w:styleId="TableNormal">
    <w:name w:val="Table Normal"/>
    <w:uiPriority w:val="2"/>
    <w:semiHidden/>
    <w:unhideWhenUsed/>
    <w:qFormat/>
    <w:rsid w:val="000022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228C"/>
    <w:pPr>
      <w:widowControl w:val="0"/>
      <w:autoSpaceDE w:val="0"/>
      <w:autoSpaceDN w:val="0"/>
      <w:spacing w:before="4" w:after="0" w:line="240" w:lineRule="auto"/>
      <w:ind w:left="131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610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106B"/>
    <w:rPr>
      <w:rFonts w:ascii="Arial MT" w:eastAsia="Arial MT" w:hAnsi="Arial MT" w:cs="Arial MT"/>
      <w:sz w:val="19"/>
      <w:szCs w:val="19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88D"/>
  </w:style>
  <w:style w:type="paragraph" w:styleId="Rodap">
    <w:name w:val="footer"/>
    <w:basedOn w:val="Normal"/>
    <w:link w:val="Rodap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88D"/>
  </w:style>
  <w:style w:type="table" w:customStyle="1" w:styleId="TableNormal">
    <w:name w:val="Table Normal"/>
    <w:uiPriority w:val="2"/>
    <w:semiHidden/>
    <w:unhideWhenUsed/>
    <w:qFormat/>
    <w:rsid w:val="000022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228C"/>
    <w:pPr>
      <w:widowControl w:val="0"/>
      <w:autoSpaceDE w:val="0"/>
      <w:autoSpaceDN w:val="0"/>
      <w:spacing w:before="4" w:after="0" w:line="240" w:lineRule="auto"/>
      <w:ind w:left="131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610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106B"/>
    <w:rPr>
      <w:rFonts w:ascii="Arial MT" w:eastAsia="Arial MT" w:hAnsi="Arial MT" w:cs="Arial MT"/>
      <w:sz w:val="19"/>
      <w:szCs w:val="19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1133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usuario</cp:lastModifiedBy>
  <cp:revision>27</cp:revision>
  <dcterms:created xsi:type="dcterms:W3CDTF">2022-01-24T17:05:00Z</dcterms:created>
  <dcterms:modified xsi:type="dcterms:W3CDTF">2022-06-10T13:49:00Z</dcterms:modified>
</cp:coreProperties>
</file>