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6A" w:rsidRDefault="00910B6A">
      <w:pPr>
        <w:pStyle w:val="Ttulo1"/>
        <w:spacing w:before="75"/>
        <w:ind w:left="3723" w:right="4300"/>
        <w:jc w:val="center"/>
      </w:pPr>
    </w:p>
    <w:p w:rsidR="0055770F" w:rsidRDefault="00C013E4">
      <w:pPr>
        <w:pStyle w:val="Ttulo1"/>
        <w:spacing w:before="75"/>
        <w:ind w:left="3723" w:right="4300"/>
        <w:jc w:val="center"/>
      </w:pPr>
      <w:r>
        <w:t>PROCURAÇÃO</w:t>
      </w:r>
    </w:p>
    <w:p w:rsidR="0055770F" w:rsidRDefault="0055770F">
      <w:pPr>
        <w:pStyle w:val="Corpodetexto"/>
        <w:rPr>
          <w:rFonts w:ascii="Arial"/>
          <w:b/>
          <w:sz w:val="26"/>
        </w:rPr>
      </w:pPr>
    </w:p>
    <w:p w:rsidR="0055770F" w:rsidRDefault="0055770F">
      <w:pPr>
        <w:pStyle w:val="Corpodetexto"/>
        <w:rPr>
          <w:rFonts w:ascii="Arial"/>
          <w:b/>
          <w:sz w:val="26"/>
        </w:rPr>
      </w:pPr>
    </w:p>
    <w:p w:rsidR="0055770F" w:rsidRDefault="0055770F">
      <w:pPr>
        <w:pStyle w:val="Corpodetexto"/>
        <w:rPr>
          <w:sz w:val="26"/>
        </w:rPr>
      </w:pPr>
    </w:p>
    <w:p w:rsidR="0055770F" w:rsidRDefault="0055770F">
      <w:pPr>
        <w:pStyle w:val="Corpodetexto"/>
        <w:spacing w:before="5"/>
        <w:rPr>
          <w:sz w:val="25"/>
        </w:rPr>
      </w:pPr>
    </w:p>
    <w:p w:rsidR="0055770F" w:rsidRDefault="00C013E4">
      <w:pPr>
        <w:pStyle w:val="Ttulo1"/>
      </w:pPr>
      <w:r>
        <w:t>OUTORGANTE:</w:t>
      </w:r>
    </w:p>
    <w:p w:rsidR="0055770F" w:rsidRDefault="0055770F">
      <w:pPr>
        <w:pStyle w:val="Corpodetexto"/>
        <w:spacing w:before="8"/>
        <w:rPr>
          <w:rFonts w:ascii="Arial"/>
          <w:b/>
          <w:sz w:val="20"/>
        </w:rPr>
      </w:pPr>
    </w:p>
    <w:p w:rsidR="0055770F" w:rsidRDefault="003D544A">
      <w:pPr>
        <w:pStyle w:val="Corpodetexto"/>
        <w:spacing w:line="288" w:lineRule="auto"/>
        <w:ind w:left="361" w:right="937"/>
        <w:jc w:val="both"/>
      </w:pPr>
      <w:r w:rsidRPr="003D544A">
        <w:rPr>
          <w:rFonts w:ascii="Arial" w:hAnsi="Arial" w:cs="Arial"/>
          <w:b/>
          <w:bCs/>
          <w:color w:val="000000"/>
          <w:sz w:val="20"/>
          <w:szCs w:val="20"/>
        </w:rPr>
        <w:t>RONALDO LEAL VIEIRA</w:t>
      </w:r>
      <w:r w:rsidR="00C013E4">
        <w:rPr>
          <w:w w:val="115"/>
        </w:rPr>
        <w:t>, brasileir</w:t>
      </w:r>
      <w:r>
        <w:rPr>
          <w:w w:val="115"/>
        </w:rPr>
        <w:t>o</w:t>
      </w:r>
      <w:r w:rsidR="00501910">
        <w:rPr>
          <w:w w:val="115"/>
        </w:rPr>
        <w:t>, solteir</w:t>
      </w:r>
      <w:r>
        <w:rPr>
          <w:w w:val="115"/>
        </w:rPr>
        <w:t>o</w:t>
      </w:r>
      <w:r w:rsidR="00501910">
        <w:rPr>
          <w:w w:val="115"/>
        </w:rPr>
        <w:t>, empresári</w:t>
      </w:r>
      <w:r>
        <w:rPr>
          <w:w w:val="115"/>
        </w:rPr>
        <w:t>o</w:t>
      </w:r>
      <w:r w:rsidR="00C013E4">
        <w:rPr>
          <w:w w:val="115"/>
        </w:rPr>
        <w:t>,</w:t>
      </w:r>
      <w:r w:rsidR="00C013E4">
        <w:rPr>
          <w:spacing w:val="-74"/>
          <w:w w:val="115"/>
        </w:rPr>
        <w:t xml:space="preserve"> </w:t>
      </w:r>
      <w:r w:rsidR="00C013E4">
        <w:rPr>
          <w:w w:val="115"/>
        </w:rPr>
        <w:t>portador</w:t>
      </w:r>
      <w:r w:rsidR="00C013E4">
        <w:rPr>
          <w:spacing w:val="1"/>
          <w:w w:val="115"/>
        </w:rPr>
        <w:t xml:space="preserve"> </w:t>
      </w:r>
      <w:r w:rsidR="00C013E4">
        <w:rPr>
          <w:w w:val="115"/>
        </w:rPr>
        <w:t>e</w:t>
      </w:r>
      <w:r w:rsidR="00C013E4">
        <w:rPr>
          <w:spacing w:val="1"/>
          <w:w w:val="115"/>
        </w:rPr>
        <w:t xml:space="preserve"> </w:t>
      </w:r>
      <w:r>
        <w:rPr>
          <w:w w:val="115"/>
        </w:rPr>
        <w:t>inscrito n</w:t>
      </w:r>
      <w:r w:rsidR="00C013E4">
        <w:rPr>
          <w:w w:val="115"/>
        </w:rPr>
        <w:t>o</w:t>
      </w:r>
      <w:r w:rsidR="00C013E4">
        <w:rPr>
          <w:spacing w:val="1"/>
          <w:w w:val="115"/>
        </w:rPr>
        <w:t xml:space="preserve"> </w:t>
      </w:r>
      <w:r w:rsidR="00C013E4">
        <w:rPr>
          <w:w w:val="115"/>
        </w:rPr>
        <w:t>CPF:</w:t>
      </w:r>
      <w:r w:rsidR="00C013E4">
        <w:rPr>
          <w:spacing w:val="1"/>
          <w:w w:val="115"/>
        </w:rPr>
        <w:t xml:space="preserve"> </w:t>
      </w:r>
      <w:r w:rsidRPr="003D544A">
        <w:rPr>
          <w:rFonts w:ascii="Arial" w:hAnsi="Arial" w:cs="Arial"/>
          <w:color w:val="333333"/>
          <w:sz w:val="21"/>
          <w:szCs w:val="21"/>
        </w:rPr>
        <w:t>665.161.372-34</w:t>
      </w:r>
      <w:r w:rsidR="00C013E4">
        <w:rPr>
          <w:w w:val="115"/>
        </w:rPr>
        <w:t>,</w:t>
      </w:r>
      <w:r w:rsidR="00C013E4">
        <w:rPr>
          <w:spacing w:val="1"/>
          <w:w w:val="115"/>
        </w:rPr>
        <w:t xml:space="preserve"> </w:t>
      </w:r>
      <w:r w:rsidR="00C013E4">
        <w:rPr>
          <w:w w:val="115"/>
        </w:rPr>
        <w:t>residente e domiciliado sito</w:t>
      </w:r>
      <w:r w:rsidR="00C013E4">
        <w:rPr>
          <w:spacing w:val="1"/>
          <w:w w:val="115"/>
        </w:rPr>
        <w:t xml:space="preserve"> </w:t>
      </w:r>
      <w:r>
        <w:rPr>
          <w:spacing w:val="-1"/>
          <w:w w:val="105"/>
        </w:rPr>
        <w:t>loteamento Carananduba, n80</w:t>
      </w:r>
      <w:r w:rsidR="00C013E4">
        <w:rPr>
          <w:color w:val="333333"/>
          <w:spacing w:val="-1"/>
          <w:w w:val="105"/>
        </w:rPr>
        <w:t>,</w:t>
      </w:r>
      <w:r w:rsidR="00C013E4">
        <w:rPr>
          <w:color w:val="333333"/>
          <w:spacing w:val="14"/>
          <w:w w:val="105"/>
        </w:rPr>
        <w:t xml:space="preserve"> </w:t>
      </w:r>
      <w:r w:rsidR="00C013E4">
        <w:rPr>
          <w:color w:val="333333"/>
          <w:spacing w:val="-1"/>
          <w:w w:val="105"/>
        </w:rPr>
        <w:t>Mosqueiro-Belém/PA,</w:t>
      </w:r>
      <w:r w:rsidR="00C013E4">
        <w:rPr>
          <w:color w:val="333333"/>
          <w:spacing w:val="14"/>
          <w:w w:val="105"/>
        </w:rPr>
        <w:t xml:space="preserve"> </w:t>
      </w:r>
      <w:r w:rsidR="00C013E4">
        <w:rPr>
          <w:color w:val="333333"/>
          <w:w w:val="105"/>
        </w:rPr>
        <w:t>CEP:</w:t>
      </w:r>
      <w:r w:rsidR="00C013E4">
        <w:rPr>
          <w:color w:val="333333"/>
          <w:spacing w:val="14"/>
          <w:w w:val="105"/>
        </w:rPr>
        <w:t xml:space="preserve"> </w:t>
      </w:r>
      <w:r>
        <w:rPr>
          <w:color w:val="333333"/>
          <w:w w:val="105"/>
        </w:rPr>
        <w:t>66923-</w:t>
      </w:r>
      <w:proofErr w:type="gramStart"/>
      <w:r>
        <w:rPr>
          <w:color w:val="333333"/>
          <w:w w:val="105"/>
        </w:rPr>
        <w:t>370</w:t>
      </w:r>
      <w:proofErr w:type="gramEnd"/>
    </w:p>
    <w:p w:rsidR="0055770F" w:rsidRDefault="0055770F">
      <w:pPr>
        <w:pStyle w:val="Corpodetexto"/>
        <w:spacing w:before="2"/>
        <w:rPr>
          <w:sz w:val="28"/>
        </w:rPr>
      </w:pPr>
    </w:p>
    <w:p w:rsidR="0055770F" w:rsidRDefault="00C013E4">
      <w:pPr>
        <w:pStyle w:val="Ttulo1"/>
        <w:ind w:left="361"/>
      </w:pPr>
      <w:r>
        <w:t>OUTORGADO:</w:t>
      </w:r>
    </w:p>
    <w:p w:rsidR="0055770F" w:rsidRDefault="00C013E4">
      <w:pPr>
        <w:pStyle w:val="Corpodetexto"/>
        <w:spacing w:before="175" w:line="391" w:lineRule="auto"/>
        <w:ind w:left="361" w:right="937"/>
        <w:jc w:val="both"/>
      </w:pPr>
      <w:r>
        <w:rPr>
          <w:color w:val="333333"/>
          <w:spacing w:val="-1"/>
        </w:rPr>
        <w:t>JOÃO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LUIZ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SILVA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TAVARES,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brasileiro,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solteiro,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portador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CPF: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657.980.152-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20, residente e domiciliado na Rua Coronel José do Ó, n1645, Mosqueiro-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Belém/PA,</w:t>
      </w:r>
      <w:r>
        <w:rPr>
          <w:color w:val="333333"/>
          <w:spacing w:val="-1"/>
        </w:rPr>
        <w:t xml:space="preserve"> </w:t>
      </w:r>
      <w:proofErr w:type="gramStart"/>
      <w:r>
        <w:rPr>
          <w:color w:val="333333"/>
        </w:rPr>
        <w:t>CEP:</w:t>
      </w:r>
      <w:proofErr w:type="gramEnd"/>
      <w:r>
        <w:rPr>
          <w:color w:val="333333"/>
        </w:rPr>
        <w:t>66910-010.</w:t>
      </w:r>
    </w:p>
    <w:p w:rsidR="0055770F" w:rsidRDefault="0055770F">
      <w:pPr>
        <w:pStyle w:val="Corpodetexto"/>
        <w:rPr>
          <w:sz w:val="26"/>
        </w:rPr>
      </w:pPr>
    </w:p>
    <w:p w:rsidR="0055770F" w:rsidRDefault="00C013E4">
      <w:pPr>
        <w:pStyle w:val="Ttulo1"/>
        <w:spacing w:before="152"/>
      </w:pPr>
      <w:r>
        <w:rPr>
          <w:color w:val="333333"/>
        </w:rPr>
        <w:t>PODERES:</w:t>
      </w:r>
    </w:p>
    <w:p w:rsidR="0055770F" w:rsidRDefault="00C013E4">
      <w:pPr>
        <w:pStyle w:val="Corpodetexto"/>
        <w:spacing w:before="173" w:line="391" w:lineRule="auto"/>
        <w:ind w:left="361" w:right="937"/>
        <w:jc w:val="both"/>
      </w:pPr>
      <w:r>
        <w:rPr>
          <w:color w:val="333333"/>
        </w:rPr>
        <w:t>Pelo presente instrumento particular de procuração o OUTORGANTE, acima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qualificado, nomeia e constitui seu procurador, o OUTORGADO, também já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qualificado acima, ao qual confere poderes específicos para requerer e solicitar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Informações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cadastrais,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Abertura</w:t>
      </w:r>
      <w:r w:rsidR="003E7DE0">
        <w:rPr>
          <w:color w:val="333333"/>
        </w:rPr>
        <w:t>, Constituição</w:t>
      </w:r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Encerramento,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Alteração,</w:t>
      </w:r>
      <w:r w:rsidR="005908B3">
        <w:rPr>
          <w:color w:val="333333"/>
        </w:rPr>
        <w:t xml:space="preserve"> Transfomação, Aumento e redução</w:t>
      </w:r>
      <w:bookmarkStart w:id="0" w:name="_GoBack"/>
      <w:bookmarkEnd w:id="0"/>
      <w:r w:rsidR="005908B3">
        <w:rPr>
          <w:color w:val="333333"/>
        </w:rPr>
        <w:t xml:space="preserve"> e capital, inclusão e exclusão de sócio 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Pedido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Renovação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 Assinar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Documentos.</w:t>
      </w:r>
    </w:p>
    <w:p w:rsidR="0055770F" w:rsidRDefault="0055770F">
      <w:pPr>
        <w:pStyle w:val="Corpodetexto"/>
        <w:rPr>
          <w:sz w:val="26"/>
        </w:rPr>
      </w:pPr>
    </w:p>
    <w:p w:rsidR="0055770F" w:rsidRDefault="00C013E4">
      <w:pPr>
        <w:pStyle w:val="Corpodetexto"/>
        <w:spacing w:before="152"/>
        <w:ind w:left="4355"/>
      </w:pPr>
      <w:r>
        <w:rPr>
          <w:color w:val="333333"/>
        </w:rPr>
        <w:t>Mosqueiro/PA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 w:rsidR="003D544A">
        <w:rPr>
          <w:color w:val="333333"/>
        </w:rPr>
        <w:t>28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 w:rsidR="003D544A">
        <w:rPr>
          <w:color w:val="333333"/>
          <w:spacing w:val="-2"/>
        </w:rPr>
        <w:t>novembro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2022</w:t>
      </w:r>
    </w:p>
    <w:p w:rsidR="0055770F" w:rsidRDefault="0055770F">
      <w:pPr>
        <w:pStyle w:val="Corpodetexto"/>
        <w:rPr>
          <w:sz w:val="20"/>
        </w:rPr>
      </w:pPr>
    </w:p>
    <w:p w:rsidR="0055770F" w:rsidRDefault="0055770F">
      <w:pPr>
        <w:pStyle w:val="Corpodetexto"/>
        <w:rPr>
          <w:sz w:val="20"/>
        </w:rPr>
      </w:pPr>
    </w:p>
    <w:p w:rsidR="0055770F" w:rsidRDefault="0055770F">
      <w:pPr>
        <w:pStyle w:val="Corpodetexto"/>
        <w:rPr>
          <w:sz w:val="20"/>
        </w:rPr>
      </w:pPr>
    </w:p>
    <w:p w:rsidR="0055770F" w:rsidRDefault="0055770F">
      <w:pPr>
        <w:pStyle w:val="Corpodetexto"/>
        <w:rPr>
          <w:sz w:val="20"/>
        </w:rPr>
      </w:pPr>
    </w:p>
    <w:p w:rsidR="0055770F" w:rsidRDefault="0055770F">
      <w:pPr>
        <w:pStyle w:val="Corpodetexto"/>
        <w:rPr>
          <w:sz w:val="20"/>
        </w:rPr>
      </w:pPr>
    </w:p>
    <w:p w:rsidR="0055770F" w:rsidRDefault="0055770F">
      <w:pPr>
        <w:pStyle w:val="Corpodetexto"/>
        <w:spacing w:before="7"/>
        <w:rPr>
          <w:sz w:val="26"/>
        </w:rPr>
      </w:pPr>
    </w:p>
    <w:p w:rsidR="0055770F" w:rsidRDefault="007D2B57">
      <w:pPr>
        <w:pStyle w:val="Corpodetexto"/>
        <w:spacing w:line="20" w:lineRule="exact"/>
        <w:ind w:left="-5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256.7pt;height:.5pt;mso-position-horizontal-relative:char;mso-position-vertical-relative:line" coordsize="5134,10">
            <v:rect id="_x0000_s1028" style="position:absolute;width:5134;height:10" fillcolor="black" stroked="f"/>
            <w10:wrap type="none"/>
            <w10:anchorlock/>
          </v:group>
        </w:pict>
      </w:r>
    </w:p>
    <w:p w:rsidR="0055770F" w:rsidRDefault="0055770F">
      <w:pPr>
        <w:spacing w:line="20" w:lineRule="exact"/>
        <w:rPr>
          <w:sz w:val="2"/>
        </w:rPr>
        <w:sectPr w:rsidR="0055770F">
          <w:headerReference w:type="default" r:id="rId7"/>
          <w:type w:val="continuous"/>
          <w:pgSz w:w="11910" w:h="16840"/>
          <w:pgMar w:top="1320" w:right="760" w:bottom="280" w:left="1340" w:header="720" w:footer="720" w:gutter="0"/>
          <w:cols w:space="720"/>
        </w:sectPr>
      </w:pPr>
    </w:p>
    <w:p w:rsidR="003E7DE0" w:rsidRDefault="00C013E4" w:rsidP="00910B6A">
      <w:pPr>
        <w:pStyle w:val="Corpodetexto"/>
        <w:pBdr>
          <w:top w:val="single" w:sz="4" w:space="1" w:color="auto"/>
        </w:pBdr>
        <w:spacing w:before="2" w:line="261" w:lineRule="auto"/>
        <w:ind w:left="1396" w:right="102" w:hanging="1280"/>
        <w:rPr>
          <w:rFonts w:ascii="Arial" w:hAnsi="Arial" w:cs="Arial"/>
          <w:b/>
          <w:bCs/>
          <w:color w:val="000000"/>
          <w:sz w:val="20"/>
          <w:szCs w:val="20"/>
        </w:rPr>
      </w:pPr>
      <w:r>
        <w:lastRenderedPageBreak/>
        <w:br w:type="column"/>
      </w:r>
      <w:r w:rsidR="003D544A" w:rsidRPr="003D544A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RONALDO LEAL VIEIRA</w:t>
      </w:r>
    </w:p>
    <w:p w:rsidR="0055770F" w:rsidRDefault="00C013E4" w:rsidP="00910B6A">
      <w:pPr>
        <w:pStyle w:val="Corpodetexto"/>
        <w:pBdr>
          <w:top w:val="single" w:sz="4" w:space="1" w:color="auto"/>
        </w:pBdr>
        <w:spacing w:before="2" w:line="261" w:lineRule="auto"/>
        <w:ind w:left="1396" w:right="102" w:hanging="1280"/>
      </w:pPr>
      <w:r>
        <w:rPr>
          <w:spacing w:val="-64"/>
        </w:rPr>
        <w:t xml:space="preserve"> </w:t>
      </w:r>
      <w:r>
        <w:rPr>
          <w:color w:val="333333"/>
        </w:rPr>
        <w:t xml:space="preserve">CPF: </w:t>
      </w:r>
      <w:r w:rsidR="003D544A" w:rsidRPr="003D544A">
        <w:rPr>
          <w:rFonts w:ascii="Arial" w:hAnsi="Arial" w:cs="Arial"/>
          <w:color w:val="333333"/>
          <w:sz w:val="21"/>
          <w:szCs w:val="21"/>
        </w:rPr>
        <w:t>665.161.372-34</w:t>
      </w:r>
    </w:p>
    <w:sectPr w:rsidR="0055770F">
      <w:type w:val="continuous"/>
      <w:pgSz w:w="11910" w:h="16840"/>
      <w:pgMar w:top="1320" w:right="760" w:bottom="280" w:left="1340" w:header="720" w:footer="720" w:gutter="0"/>
      <w:cols w:num="2" w:space="720" w:equalWidth="0">
        <w:col w:w="4065" w:space="785"/>
        <w:col w:w="49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57" w:rsidRDefault="007D2B57" w:rsidP="00910B6A">
      <w:r>
        <w:separator/>
      </w:r>
    </w:p>
  </w:endnote>
  <w:endnote w:type="continuationSeparator" w:id="0">
    <w:p w:rsidR="007D2B57" w:rsidRDefault="007D2B57" w:rsidP="0091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57" w:rsidRDefault="007D2B57" w:rsidP="00910B6A">
      <w:r>
        <w:separator/>
      </w:r>
    </w:p>
  </w:footnote>
  <w:footnote w:type="continuationSeparator" w:id="0">
    <w:p w:rsidR="007D2B57" w:rsidRDefault="007D2B57" w:rsidP="00910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6A" w:rsidRDefault="00910B6A" w:rsidP="00910B6A">
    <w:pPr>
      <w:pStyle w:val="Cabealho"/>
      <w:jc w:val="center"/>
    </w:pPr>
    <w:r>
      <w:t>JOTA CONTABILIDADE E ASSESSORIA EMPRESARIAL</w:t>
    </w:r>
    <w:r>
      <w:br/>
      <w:t>CNPJ: 23.802.364/0001-90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5770F"/>
    <w:rsid w:val="00184D90"/>
    <w:rsid w:val="003D544A"/>
    <w:rsid w:val="003E7DE0"/>
    <w:rsid w:val="00501910"/>
    <w:rsid w:val="0055770F"/>
    <w:rsid w:val="005908B3"/>
    <w:rsid w:val="00620A12"/>
    <w:rsid w:val="00794B23"/>
    <w:rsid w:val="007D2B57"/>
    <w:rsid w:val="00910B6A"/>
    <w:rsid w:val="00A94C63"/>
    <w:rsid w:val="00C013E4"/>
    <w:rsid w:val="00CA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6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10B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0B6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10B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0B6A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6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10B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0B6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10B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0B6A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0E0E0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PROCURAÇÃO</vt:lpstr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PROCURAÇÃO</dc:title>
  <dc:creator>JOTA</dc:creator>
  <cp:lastModifiedBy>JOTA CONSULTORIA</cp:lastModifiedBy>
  <cp:revision>10</cp:revision>
  <cp:lastPrinted>2022-12-12T17:18:00Z</cp:lastPrinted>
  <dcterms:created xsi:type="dcterms:W3CDTF">2022-09-21T11:17:00Z</dcterms:created>
  <dcterms:modified xsi:type="dcterms:W3CDTF">2022-12-12T17:18:00Z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LastSaved">
    <vt:filetime>2022-09-21T00:00:00Z</vt:filetime>
  </property>
</Properties>
</file>